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43C" w:rsidRPr="00F05969" w:rsidRDefault="00F22531">
      <w:pPr>
        <w:rPr>
          <w:rFonts w:ascii="HGSeikaishotaiPRO" w:eastAsia="HGSeikaishotaiPRO" w:hAnsi="HGPSoeiKakugothicUB"/>
          <w:b/>
          <w:sz w:val="28"/>
          <w:szCs w:val="28"/>
        </w:rPr>
      </w:pPr>
      <w:r w:rsidRPr="00F05969">
        <w:rPr>
          <w:rFonts w:ascii="HGSeikaishotaiPRO" w:eastAsia="HGSeikaishotaiPRO" w:hAnsi="HGPSoeiKakugothicUB" w:hint="eastAsia"/>
          <w:b/>
          <w:sz w:val="28"/>
          <w:szCs w:val="28"/>
        </w:rPr>
        <w:t>山梨県知事　後藤斎　様</w:t>
      </w:r>
    </w:p>
    <w:p w:rsidR="00F05969" w:rsidRDefault="00F22531">
      <w:pPr>
        <w:rPr>
          <w:rFonts w:ascii="HGSeikaishotaiPRO" w:eastAsia="HGSeikaishotaiPRO" w:hAnsi="HGPSoeiKakugothicUB"/>
          <w:sz w:val="28"/>
          <w:szCs w:val="28"/>
        </w:rPr>
      </w:pPr>
      <w:r>
        <w:rPr>
          <w:rFonts w:ascii="HGSeikaishotaiPRO" w:eastAsia="HGSeikaishotaiPRO" w:hAnsi="HGPSoeiKakugothicUB" w:hint="eastAsia"/>
          <w:sz w:val="28"/>
          <w:szCs w:val="28"/>
        </w:rPr>
        <w:t>貴県の</w:t>
      </w:r>
      <w:r w:rsidR="00F05969">
        <w:rPr>
          <w:rFonts w:ascii="HGSeikaishotaiPRO" w:eastAsia="HGSeikaishotaiPRO" w:hAnsi="HGPSoeiKakugothicUB" w:hint="eastAsia"/>
          <w:sz w:val="28"/>
          <w:szCs w:val="28"/>
        </w:rPr>
        <w:t>姉妹都市である</w:t>
      </w:r>
      <w:r w:rsidRPr="00A46DAD">
        <w:rPr>
          <w:rFonts w:ascii="HGSeikaishotaiPRO" w:eastAsia="HGSeikaishotaiPRO" w:hAnsi="HGPSoeiKakugothicUB" w:hint="eastAsia"/>
          <w:sz w:val="28"/>
          <w:szCs w:val="28"/>
          <w:bdr w:val="single" w:sz="4" w:space="0" w:color="auto"/>
        </w:rPr>
        <w:t>大韓民国</w:t>
      </w:r>
      <w:r w:rsidR="00F05969" w:rsidRPr="00A46DAD">
        <w:rPr>
          <w:rFonts w:ascii="HGSeikaishotaiPRO" w:eastAsia="HGSeikaishotaiPRO" w:hAnsi="HGPSoeiKakugothicUB" w:hint="eastAsia"/>
          <w:sz w:val="28"/>
          <w:szCs w:val="28"/>
          <w:bdr w:val="single" w:sz="4" w:space="0" w:color="auto"/>
        </w:rPr>
        <w:t>忠清北道</w:t>
      </w:r>
      <w:r w:rsidR="00F05969">
        <w:rPr>
          <w:rFonts w:ascii="HGSeikaishotaiPRO" w:eastAsia="HGSeikaishotaiPRO" w:hAnsi="HGPSoeiKakugothicUB" w:hint="eastAsia"/>
          <w:sz w:val="28"/>
          <w:szCs w:val="28"/>
        </w:rPr>
        <w:t>に対し、</w:t>
      </w:r>
    </w:p>
    <w:p w:rsidR="00F22531" w:rsidRDefault="00F05969" w:rsidP="00F05969">
      <w:pPr>
        <w:ind w:firstLineChars="1100" w:firstLine="3092"/>
        <w:rPr>
          <w:rFonts w:ascii="HGSeikaishotaiPRO" w:eastAsia="HGSeikaishotaiPRO" w:hAnsi="HGPSoeiKakugothicUB"/>
          <w:sz w:val="28"/>
          <w:szCs w:val="28"/>
        </w:rPr>
      </w:pPr>
      <w:r w:rsidRPr="00F05969">
        <w:rPr>
          <w:rFonts w:ascii="HGSeikaishotaiPRO" w:eastAsia="HGSeikaishotaiPRO" w:hAnsi="HGPSoeiKakugothicUB" w:hint="eastAsia"/>
          <w:b/>
          <w:sz w:val="28"/>
          <w:szCs w:val="28"/>
          <w:u w:val="single"/>
        </w:rPr>
        <w:t>残酷な犬肉の消費を停止</w:t>
      </w:r>
      <w:r>
        <w:rPr>
          <w:rFonts w:ascii="HGSeikaishotaiPRO" w:eastAsia="HGSeikaishotaiPRO" w:hAnsi="HGPSoeiKakugothicUB" w:hint="eastAsia"/>
          <w:sz w:val="28"/>
          <w:szCs w:val="28"/>
        </w:rPr>
        <w:t>するよう要請して下さい！</w:t>
      </w:r>
    </w:p>
    <w:p w:rsidR="00F05969" w:rsidRDefault="00F05969" w:rsidP="00F05969">
      <w:pPr>
        <w:rPr>
          <w:rFonts w:ascii="HGSeikaishotaiPRO" w:eastAsia="HGSeikaishotaiPRO" w:hAnsi="HGPSoeiKakugothicUB"/>
          <w:sz w:val="24"/>
          <w:szCs w:val="24"/>
        </w:rPr>
      </w:pPr>
    </w:p>
    <w:p w:rsidR="00F05969" w:rsidRDefault="00F05969" w:rsidP="00F05969">
      <w:pPr>
        <w:rPr>
          <w:rFonts w:ascii="HGSeikaishotaiPRO" w:eastAsia="HGSeikaishotaiPRO" w:hAnsi="HGPSoeiKakugothicUB"/>
          <w:sz w:val="24"/>
          <w:szCs w:val="24"/>
        </w:rPr>
      </w:pPr>
      <w:r>
        <w:rPr>
          <w:rFonts w:ascii="HGSeikaishotaiPRO" w:eastAsia="HGSeikaishotaiPRO" w:hAnsi="HGPSoeiKakugothicUB" w:hint="eastAsia"/>
          <w:sz w:val="24"/>
          <w:szCs w:val="24"/>
        </w:rPr>
        <w:t>山梨県の姉妹都市のひとつである韓国の</w:t>
      </w:r>
      <w:r w:rsidRPr="00F05969">
        <w:rPr>
          <w:rFonts w:ascii="HGSeikaishotaiPRO" w:eastAsia="HGSeikaishotaiPRO" w:hAnsi="HGPSoeiKakugothicUB" w:hint="eastAsia"/>
          <w:sz w:val="24"/>
          <w:szCs w:val="24"/>
        </w:rPr>
        <w:t>忠清北道</w:t>
      </w:r>
      <w:r w:rsidR="009143F0">
        <w:rPr>
          <w:rFonts w:ascii="HGSeikaishotaiPRO" w:eastAsia="HGSeikaishotaiPRO" w:hAnsi="HGPSoeiKakugothicUB" w:hint="eastAsia"/>
          <w:sz w:val="24"/>
          <w:szCs w:val="24"/>
        </w:rPr>
        <w:t>で、</w:t>
      </w:r>
      <w:r>
        <w:rPr>
          <w:rFonts w:ascii="HGSeikaishotaiPRO" w:eastAsia="HGSeikaishotaiPRO" w:hAnsi="HGPSoeiKakugothicUB" w:hint="eastAsia"/>
          <w:sz w:val="24"/>
          <w:szCs w:val="24"/>
        </w:rPr>
        <w:t>非人道的かつ</w:t>
      </w:r>
      <w:r w:rsidR="00A46DAD">
        <w:rPr>
          <w:rFonts w:ascii="HGSeikaishotaiPRO" w:eastAsia="HGSeikaishotaiPRO" w:hAnsi="HGPSoeiKakugothicUB" w:hint="eastAsia"/>
          <w:sz w:val="24"/>
          <w:szCs w:val="24"/>
        </w:rPr>
        <w:t>残忍極まりない犬肉産業が存在しているのをご</w:t>
      </w:r>
      <w:r w:rsidR="009143F0">
        <w:rPr>
          <w:rFonts w:ascii="HGSeikaishotaiPRO" w:eastAsia="HGSeikaishotaiPRO" w:hAnsi="HGPSoeiKakugothicUB" w:hint="eastAsia"/>
          <w:sz w:val="24"/>
          <w:szCs w:val="24"/>
        </w:rPr>
        <w:t>存知ですか？</w:t>
      </w:r>
    </w:p>
    <w:p w:rsidR="009143F0" w:rsidRPr="00A46DAD" w:rsidRDefault="009143F0" w:rsidP="00F05969">
      <w:pPr>
        <w:rPr>
          <w:rFonts w:ascii="HGSeikaishotaiPRO" w:eastAsia="HGSeikaishotaiPRO" w:hAnsi="HGPSoeiKakugothicUB"/>
          <w:sz w:val="24"/>
          <w:szCs w:val="24"/>
        </w:rPr>
      </w:pPr>
    </w:p>
    <w:p w:rsidR="009143F0" w:rsidRDefault="009143F0" w:rsidP="00F05969">
      <w:pPr>
        <w:rPr>
          <w:rFonts w:ascii="HGSeikaishotaiPRO" w:eastAsia="HGSeikaishotaiPRO" w:hAnsi="HGPSoeiKakugothicUB"/>
          <w:sz w:val="24"/>
          <w:szCs w:val="24"/>
        </w:rPr>
      </w:pPr>
      <w:r>
        <w:rPr>
          <w:rFonts w:ascii="HGSeikaishotaiPRO" w:eastAsia="HGSeikaishotaiPRO" w:hAnsi="HGPSoeiKakugothicUB" w:hint="eastAsia"/>
          <w:sz w:val="24"/>
          <w:szCs w:val="24"/>
        </w:rPr>
        <w:t>サムスン、</w:t>
      </w:r>
      <w:r w:rsidR="008D39C9">
        <w:rPr>
          <w:rFonts w:ascii="HGSeikaishotaiPRO" w:eastAsia="HGSeikaishotaiPRO" w:hAnsi="HGPSoeiKakugothicUB" w:hint="eastAsia"/>
          <w:sz w:val="24"/>
          <w:szCs w:val="24"/>
        </w:rPr>
        <w:t>ヒュンダイ（現代）、大</w:t>
      </w:r>
      <w:r w:rsidR="00A46DAD">
        <w:rPr>
          <w:rFonts w:ascii="HGSeikaishotaiPRO" w:eastAsia="HGSeikaishotaiPRO" w:hAnsi="HGPSoeiKakugothicUB" w:hint="eastAsia"/>
          <w:sz w:val="24"/>
          <w:szCs w:val="24"/>
        </w:rPr>
        <w:t>宇、ＬＧといったグローバル企業を擁する韓国では、年におよそ250万匹の犬が食用として惨殺され、2</w:t>
      </w:r>
      <w:r w:rsidR="008D39C9">
        <w:rPr>
          <w:rFonts w:ascii="HGSeikaishotaiPRO" w:eastAsia="HGSeikaishotaiPRO" w:hAnsi="HGPSoeiKakugothicUB" w:hint="eastAsia"/>
          <w:sz w:val="24"/>
          <w:szCs w:val="24"/>
        </w:rPr>
        <w:t>万件を超えるレ</w:t>
      </w:r>
      <w:r w:rsidR="00A46DAD">
        <w:rPr>
          <w:rFonts w:ascii="HGSeikaishotaiPRO" w:eastAsia="HGSeikaishotaiPRO" w:hAnsi="HGPSoeiKakugothicUB" w:hint="eastAsia"/>
          <w:sz w:val="24"/>
          <w:szCs w:val="24"/>
        </w:rPr>
        <w:t>ストランでスープ料理として販売されています。これは1日に7000</w:t>
      </w:r>
      <w:r w:rsidR="008D39C9">
        <w:rPr>
          <w:rFonts w:ascii="HGSeikaishotaiPRO" w:eastAsia="HGSeikaishotaiPRO" w:hAnsi="HGPSoeiKakugothicUB" w:hint="eastAsia"/>
          <w:sz w:val="24"/>
          <w:szCs w:val="24"/>
        </w:rPr>
        <w:t>匹の換算で起こっていることを意味し</w:t>
      </w:r>
      <w:r w:rsidR="00A46DAD">
        <w:rPr>
          <w:rFonts w:ascii="HGSeikaishotaiPRO" w:eastAsia="HGSeikaishotaiPRO" w:hAnsi="HGPSoeiKakugothicUB" w:hint="eastAsia"/>
          <w:sz w:val="24"/>
          <w:szCs w:val="24"/>
        </w:rPr>
        <w:t>、年200万ドル（2億円</w:t>
      </w:r>
      <w:r w:rsidR="004773CC">
        <w:rPr>
          <w:rFonts w:ascii="HGSeikaishotaiPRO" w:eastAsia="HGSeikaishotaiPRO" w:hAnsi="HGPSoeiKakugothicUB" w:hint="eastAsia"/>
          <w:sz w:val="24"/>
          <w:szCs w:val="24"/>
        </w:rPr>
        <w:t>）の利益を上げる</w:t>
      </w:r>
      <w:r w:rsidR="00A46DAD">
        <w:rPr>
          <w:rFonts w:ascii="HGSeikaishotaiPRO" w:eastAsia="HGSeikaishotaiPRO" w:hAnsi="HGPSoeiKakugothicUB" w:hint="eastAsia"/>
          <w:sz w:val="24"/>
          <w:szCs w:val="24"/>
        </w:rPr>
        <w:t>規制外の</w:t>
      </w:r>
      <w:r w:rsidR="004773CC">
        <w:rPr>
          <w:rFonts w:ascii="HGSeikaishotaiPRO" w:eastAsia="HGSeikaishotaiPRO" w:hAnsi="HGPSoeiKakugothicUB" w:hint="eastAsia"/>
          <w:sz w:val="24"/>
          <w:szCs w:val="24"/>
        </w:rPr>
        <w:t>産業となっています</w:t>
      </w:r>
      <w:r w:rsidR="008D39C9">
        <w:rPr>
          <w:rFonts w:ascii="HGSeikaishotaiPRO" w:eastAsia="HGSeikaishotaiPRO" w:hAnsi="HGPSoeiKakugothicUB" w:hint="eastAsia"/>
          <w:sz w:val="24"/>
          <w:szCs w:val="24"/>
        </w:rPr>
        <w:t>。</w:t>
      </w:r>
    </w:p>
    <w:p w:rsidR="008D39C9" w:rsidRPr="00A46DAD" w:rsidRDefault="008D39C9" w:rsidP="00F05969">
      <w:pPr>
        <w:rPr>
          <w:rFonts w:ascii="HGSeikaishotaiPRO" w:eastAsia="HGSeikaishotaiPRO" w:hAnsi="HGPSoeiKakugothicUB"/>
          <w:sz w:val="24"/>
          <w:szCs w:val="24"/>
        </w:rPr>
      </w:pPr>
    </w:p>
    <w:p w:rsidR="008D39C9" w:rsidRDefault="00D77D61" w:rsidP="00F05969">
      <w:pPr>
        <w:rPr>
          <w:rFonts w:ascii="HGSeikaishotaiPRO" w:eastAsia="HGSeikaishotaiPRO" w:hAnsi="HGPSoeiKakugothicUB"/>
          <w:sz w:val="24"/>
          <w:szCs w:val="24"/>
        </w:rPr>
      </w:pPr>
      <w:r>
        <w:rPr>
          <w:rFonts w:ascii="HGSeikaishotaiPRO" w:eastAsia="HGSeikaishotaiPRO" w:hAnsi="HGPSoeiKakugothicUB" w:hint="eastAsia"/>
          <w:sz w:val="24"/>
          <w:szCs w:val="24"/>
        </w:rPr>
        <w:t>犬肉を消費する国は他にもありますが、</w:t>
      </w:r>
      <w:r w:rsidR="008D39C9">
        <w:rPr>
          <w:rFonts w:ascii="HGSeikaishotaiPRO" w:eastAsia="HGSeikaishotaiPRO" w:hAnsi="HGPSoeiKakugothicUB" w:hint="eastAsia"/>
          <w:sz w:val="24"/>
          <w:szCs w:val="24"/>
        </w:rPr>
        <w:t>韓国は</w:t>
      </w:r>
      <w:r w:rsidR="00A46DAD">
        <w:rPr>
          <w:rFonts w:ascii="HGSeikaishotaiPRO" w:eastAsia="HGSeikaishotaiPRO" w:hAnsi="HGPSoeiKakugothicUB" w:hint="eastAsia"/>
          <w:sz w:val="24"/>
          <w:szCs w:val="24"/>
        </w:rPr>
        <w:t>食用家畜として大規模な施設を用いて</w:t>
      </w:r>
      <w:r>
        <w:rPr>
          <w:rFonts w:ascii="HGSeikaishotaiPRO" w:eastAsia="HGSeikaishotaiPRO" w:hAnsi="HGPSoeiKakugothicUB" w:hint="eastAsia"/>
          <w:sz w:val="24"/>
          <w:szCs w:val="24"/>
        </w:rPr>
        <w:t>犬を繁殖する唯一の国です。清州市（チョンジュ）、鎮川郡（チンチョン）、忠州市（チュンジュ）、</w:t>
      </w:r>
      <w:r w:rsidRPr="00D77D61">
        <w:rPr>
          <w:rFonts w:ascii="HGSeikaishotaiPRO" w:eastAsia="HGSeikaishotaiPRO" w:hAnsi="HGPSoeiKakugothicUB" w:hint="eastAsia"/>
          <w:sz w:val="24"/>
          <w:szCs w:val="24"/>
        </w:rPr>
        <w:t>報恩郡（ポウン</w:t>
      </w:r>
      <w:r>
        <w:rPr>
          <w:rFonts w:ascii="HGSeikaishotaiPRO" w:eastAsia="HGSeikaishotaiPRO" w:hAnsi="HGPSoeiKakugothicUB" w:hint="eastAsia"/>
          <w:sz w:val="24"/>
          <w:szCs w:val="24"/>
        </w:rPr>
        <w:t>）、陰城郡（ウムソン）、</w:t>
      </w:r>
      <w:r w:rsidR="00F37164" w:rsidRPr="00F37164">
        <w:rPr>
          <w:rFonts w:ascii="HGSeikaishotaiPRO" w:eastAsia="HGSeikaishotaiPRO" w:hAnsi="HGPSoeiKakugothicUB" w:hint="eastAsia"/>
          <w:sz w:val="24"/>
          <w:szCs w:val="24"/>
        </w:rPr>
        <w:t>丹陽郡</w:t>
      </w:r>
      <w:r w:rsidR="00F37164">
        <w:rPr>
          <w:rFonts w:ascii="HGSeikaishotaiPRO" w:eastAsia="HGSeikaishotaiPRO" w:hAnsi="HGPSoeiKakugothicUB" w:hint="eastAsia"/>
          <w:sz w:val="24"/>
          <w:szCs w:val="24"/>
        </w:rPr>
        <w:t>（ダンヤン）、</w:t>
      </w:r>
      <w:r w:rsidR="00F37164" w:rsidRPr="00F37164">
        <w:rPr>
          <w:rFonts w:ascii="HGSeikaishotaiPRO" w:eastAsia="HGSeikaishotaiPRO" w:hAnsi="HGPSoeiKakugothicUB" w:hint="eastAsia"/>
          <w:sz w:val="24"/>
          <w:szCs w:val="24"/>
        </w:rPr>
        <w:t>槐山郡（クェサン</w:t>
      </w:r>
      <w:r w:rsidR="00F37164">
        <w:rPr>
          <w:rFonts w:ascii="HGSeikaishotaiPRO" w:eastAsia="HGSeikaishotaiPRO" w:hAnsi="HGPSoeiKakugothicUB" w:hint="eastAsia"/>
          <w:sz w:val="24"/>
          <w:szCs w:val="24"/>
        </w:rPr>
        <w:t>）、</w:t>
      </w:r>
      <w:r w:rsidR="00F37164" w:rsidRPr="00F37164">
        <w:rPr>
          <w:rFonts w:ascii="HGSeikaishotaiPRO" w:eastAsia="HGSeikaishotaiPRO" w:hAnsi="HGPSoeiKakugothicUB" w:hint="eastAsia"/>
          <w:sz w:val="24"/>
          <w:szCs w:val="24"/>
        </w:rPr>
        <w:t>曽坪郡（チュンピョン</w:t>
      </w:r>
      <w:r w:rsidR="00A46DAD">
        <w:rPr>
          <w:rFonts w:ascii="HGSeikaishotaiPRO" w:eastAsia="HGSeikaishotaiPRO" w:hAnsi="HGPSoeiKakugothicUB" w:hint="eastAsia"/>
          <w:sz w:val="24"/>
          <w:szCs w:val="24"/>
        </w:rPr>
        <w:t>）、永東（ヨンドン）など</w:t>
      </w:r>
      <w:r w:rsidR="00F37164">
        <w:rPr>
          <w:rFonts w:ascii="HGSeikaishotaiPRO" w:eastAsia="HGSeikaishotaiPRO" w:hAnsi="HGPSoeiKakugothicUB" w:hint="eastAsia"/>
          <w:sz w:val="24"/>
          <w:szCs w:val="24"/>
        </w:rPr>
        <w:t>、</w:t>
      </w:r>
      <w:r w:rsidR="00F37164" w:rsidRPr="00F37164">
        <w:rPr>
          <w:rFonts w:ascii="HGSeikaishotaiPRO" w:eastAsia="HGSeikaishotaiPRO" w:hAnsi="HGPSoeiKakugothicUB" w:hint="eastAsia"/>
          <w:sz w:val="24"/>
          <w:szCs w:val="24"/>
        </w:rPr>
        <w:t>忠清北道</w:t>
      </w:r>
      <w:r w:rsidR="00A46DAD">
        <w:rPr>
          <w:rFonts w:ascii="HGSeikaishotaiPRO" w:eastAsia="HGSeikaishotaiPRO" w:hAnsi="HGPSoeiKakugothicUB" w:hint="eastAsia"/>
          <w:sz w:val="24"/>
          <w:szCs w:val="24"/>
        </w:rPr>
        <w:t>の中で食用犬肉の繁殖場・屠殺場が点在する都市は数多くあります</w:t>
      </w:r>
      <w:r w:rsidR="00F37164">
        <w:rPr>
          <w:rFonts w:ascii="HGSeikaishotaiPRO" w:eastAsia="HGSeikaishotaiPRO" w:hAnsi="HGPSoeiKakugothicUB" w:hint="eastAsia"/>
          <w:sz w:val="24"/>
          <w:szCs w:val="24"/>
        </w:rPr>
        <w:t>。</w:t>
      </w:r>
    </w:p>
    <w:p w:rsidR="00F37164" w:rsidRPr="00A46DAD" w:rsidRDefault="00F37164" w:rsidP="00F05969">
      <w:pPr>
        <w:rPr>
          <w:rFonts w:ascii="HGSeikaishotaiPRO" w:eastAsia="HGSeikaishotaiPRO" w:hAnsi="HGPSoeiKakugothicUB"/>
          <w:sz w:val="24"/>
          <w:szCs w:val="24"/>
        </w:rPr>
      </w:pPr>
    </w:p>
    <w:p w:rsidR="004773CC" w:rsidRDefault="004773CC" w:rsidP="00F05969">
      <w:pPr>
        <w:rPr>
          <w:rFonts w:ascii="HGSeikaishotaiPRO" w:eastAsia="HGSeikaishotaiPRO" w:hAnsi="HGPSoeiKakugothicUB"/>
          <w:sz w:val="24"/>
          <w:szCs w:val="24"/>
        </w:rPr>
      </w:pPr>
      <w:r>
        <w:rPr>
          <w:rFonts w:ascii="HGSeikaishotaiPRO" w:eastAsia="HGSeikaishotaiPRO" w:hAnsi="HGPSoeiKakugothicUB" w:hint="eastAsia"/>
          <w:sz w:val="24"/>
          <w:szCs w:val="24"/>
        </w:rPr>
        <w:t>食用に繁殖される犬たちは</w:t>
      </w:r>
      <w:r w:rsidR="00A46DAD">
        <w:rPr>
          <w:rFonts w:ascii="HGSeikaishotaiPRO" w:eastAsia="HGSeikaishotaiPRO" w:hAnsi="HGPSoeiKakugothicUB" w:hint="eastAsia"/>
          <w:sz w:val="24"/>
          <w:szCs w:val="24"/>
        </w:rPr>
        <w:t>、狭い持ち上がったケージの中で一度も地面に足を触れることもなく、網目から滴り落ちて</w:t>
      </w:r>
      <w:r w:rsidR="00654054">
        <w:rPr>
          <w:rFonts w:ascii="HGSeikaishotaiPRO" w:eastAsia="HGSeikaishotaiPRO" w:hAnsi="HGPSoeiKakugothicUB" w:hint="eastAsia"/>
          <w:sz w:val="24"/>
          <w:szCs w:val="24"/>
        </w:rPr>
        <w:t>堆積</w:t>
      </w:r>
      <w:r w:rsidR="00A46DAD">
        <w:rPr>
          <w:rFonts w:ascii="HGSeikaishotaiPRO" w:eastAsia="HGSeikaishotaiPRO" w:hAnsi="HGPSoeiKakugothicUB" w:hint="eastAsia"/>
          <w:sz w:val="24"/>
          <w:szCs w:val="24"/>
        </w:rPr>
        <w:t>した糞尿を嗅ぎながら生きることを余儀なくされます。輸送の際には1平方メートルの檻に8～12</w:t>
      </w:r>
      <w:r w:rsidR="00654054">
        <w:rPr>
          <w:rFonts w:ascii="HGSeikaishotaiPRO" w:eastAsia="HGSeikaishotaiPRO" w:hAnsi="HGPSoeiKakugothicUB" w:hint="eastAsia"/>
          <w:sz w:val="24"/>
          <w:szCs w:val="24"/>
        </w:rPr>
        <w:t>匹が詰め込まれ、身動きができな</w:t>
      </w:r>
      <w:r w:rsidR="00A46DAD">
        <w:rPr>
          <w:rFonts w:ascii="HGSeikaishotaiPRO" w:eastAsia="HGSeikaishotaiPRO" w:hAnsi="HGPSoeiKakugothicUB" w:hint="eastAsia"/>
          <w:sz w:val="24"/>
          <w:szCs w:val="24"/>
        </w:rPr>
        <w:t>いようにされます。これは動きを封じることでは肉がより柔らかくなることを狙うためと言われています。市場では、生きた犬たち</w:t>
      </w:r>
      <w:r w:rsidR="00BD7485">
        <w:rPr>
          <w:rFonts w:ascii="HGSeikaishotaiPRO" w:eastAsia="HGSeikaishotaiPRO" w:hAnsi="HGPSoeiKakugothicUB" w:hint="eastAsia"/>
          <w:sz w:val="24"/>
          <w:szCs w:val="24"/>
        </w:rPr>
        <w:t>が仲間の死骸の</w:t>
      </w:r>
      <w:r w:rsidR="00A46DAD">
        <w:rPr>
          <w:rFonts w:ascii="HGSeikaishotaiPRO" w:eastAsia="HGSeikaishotaiPRO" w:hAnsi="HGPSoeiKakugothicUB" w:hint="eastAsia"/>
          <w:sz w:val="24"/>
          <w:szCs w:val="24"/>
        </w:rPr>
        <w:t>真横に</w:t>
      </w:r>
      <w:r w:rsidR="00BD7485">
        <w:rPr>
          <w:rFonts w:ascii="HGSeikaishotaiPRO" w:eastAsia="HGSeikaishotaiPRO" w:hAnsi="HGPSoeiKakugothicUB" w:hint="eastAsia"/>
          <w:sz w:val="24"/>
          <w:szCs w:val="24"/>
        </w:rPr>
        <w:t>展示されます。客が生きた</w:t>
      </w:r>
      <w:r w:rsidR="00DE2922">
        <w:rPr>
          <w:rFonts w:ascii="HGSeikaishotaiPRO" w:eastAsia="HGSeikaishotaiPRO" w:hAnsi="HGPSoeiKakugothicUB" w:hint="eastAsia"/>
          <w:sz w:val="24"/>
          <w:szCs w:val="24"/>
        </w:rPr>
        <w:t>一匹を選ぶと、その犬は檻の天井から乱暴に引きずり出され、店の裏で</w:t>
      </w:r>
      <w:r w:rsidR="00BD7485">
        <w:rPr>
          <w:rFonts w:ascii="HGSeikaishotaiPRO" w:eastAsia="HGSeikaishotaiPRO" w:hAnsi="HGPSoeiKakugothicUB" w:hint="eastAsia"/>
          <w:sz w:val="24"/>
          <w:szCs w:val="24"/>
        </w:rPr>
        <w:t>屠殺されます。別の犬たちが見える場所で、吊るされ、殴打され、電撃を</w:t>
      </w:r>
      <w:r w:rsidR="00DE2922">
        <w:rPr>
          <w:rFonts w:ascii="HGSeikaishotaiPRO" w:eastAsia="HGSeikaishotaiPRO" w:hAnsi="HGPSoeiKakugothicUB" w:hint="eastAsia"/>
          <w:sz w:val="24"/>
          <w:szCs w:val="24"/>
        </w:rPr>
        <w:t>加えられ、生きたまま熱湯の中で煮られるかガスバーナーで炙られるのです</w:t>
      </w:r>
      <w:r w:rsidR="00BD7485">
        <w:rPr>
          <w:rFonts w:ascii="HGSeikaishotaiPRO" w:eastAsia="HGSeikaishotaiPRO" w:hAnsi="HGPSoeiKakugothicUB" w:hint="eastAsia"/>
          <w:sz w:val="24"/>
          <w:szCs w:val="24"/>
        </w:rPr>
        <w:t>。これら</w:t>
      </w:r>
      <w:r w:rsidR="00A620C5">
        <w:rPr>
          <w:rFonts w:ascii="HGSeikaishotaiPRO" w:eastAsia="HGSeikaishotaiPRO" w:hAnsi="HGPSoeiKakugothicUB" w:hint="eastAsia"/>
          <w:sz w:val="24"/>
          <w:szCs w:val="24"/>
        </w:rPr>
        <w:t>の残酷な屠殺方法</w:t>
      </w:r>
      <w:r w:rsidR="00BD7485">
        <w:rPr>
          <w:rFonts w:ascii="HGSeikaishotaiPRO" w:eastAsia="HGSeikaishotaiPRO" w:hAnsi="HGPSoeiKakugothicUB" w:hint="eastAsia"/>
          <w:sz w:val="24"/>
          <w:szCs w:val="24"/>
        </w:rPr>
        <w:t>は、犬が恐れ痛めつけらるほどその肉は</w:t>
      </w:r>
      <w:r w:rsidR="00A620C5">
        <w:rPr>
          <w:rFonts w:ascii="HGSeikaishotaiPRO" w:eastAsia="HGSeikaishotaiPRO" w:hAnsi="HGPSoeiKakugothicUB" w:hint="eastAsia"/>
          <w:sz w:val="24"/>
          <w:szCs w:val="24"/>
        </w:rPr>
        <w:t>旨くなり</w:t>
      </w:r>
      <w:r w:rsidR="00BD7485">
        <w:rPr>
          <w:rFonts w:ascii="HGSeikaishotaiPRO" w:eastAsia="HGSeikaishotaiPRO" w:hAnsi="HGPSoeiKakugothicUB" w:hint="eastAsia"/>
          <w:sz w:val="24"/>
          <w:szCs w:val="24"/>
        </w:rPr>
        <w:t>健康</w:t>
      </w:r>
      <w:r w:rsidR="00A620C5">
        <w:rPr>
          <w:rFonts w:ascii="HGSeikaishotaiPRO" w:eastAsia="HGSeikaishotaiPRO" w:hAnsi="HGPSoeiKakugothicUB" w:hint="eastAsia"/>
          <w:sz w:val="24"/>
          <w:szCs w:val="24"/>
        </w:rPr>
        <w:t>も増進する、という科学的根拠に基づかない伝統的考えにより支えられています。</w:t>
      </w:r>
    </w:p>
    <w:p w:rsidR="00A620C5" w:rsidRDefault="00A620C5" w:rsidP="00F05969">
      <w:pPr>
        <w:rPr>
          <w:rFonts w:ascii="HGSeikaishotaiPRO" w:eastAsia="HGSeikaishotaiPRO" w:hAnsi="HGPSoeiKakugothicUB"/>
          <w:sz w:val="24"/>
          <w:szCs w:val="24"/>
        </w:rPr>
      </w:pPr>
    </w:p>
    <w:p w:rsidR="00A620C5" w:rsidRDefault="00A620C5" w:rsidP="00F05969">
      <w:pPr>
        <w:rPr>
          <w:rFonts w:ascii="HGSeikaishotaiPRO" w:eastAsia="HGSeikaishotaiPRO" w:hAnsi="HGPSoeiKakugothicUB"/>
          <w:sz w:val="24"/>
          <w:szCs w:val="24"/>
        </w:rPr>
      </w:pPr>
      <w:r>
        <w:rPr>
          <w:rFonts w:ascii="HGSeikaishotaiPRO" w:eastAsia="HGSeikaishotaiPRO" w:hAnsi="HGPSoeiKakugothicUB" w:hint="eastAsia"/>
          <w:sz w:val="24"/>
          <w:szCs w:val="24"/>
        </w:rPr>
        <w:t>この言葉にしがたい虐待と拷問に加えて存在するのが、食の安全に対する深刻な懸念です。食用犬たちは、飲食店から集められた腐った残りものの食べ物や</w:t>
      </w:r>
      <w:r w:rsidR="00DE2922">
        <w:rPr>
          <w:rFonts w:ascii="HGSeikaishotaiPRO" w:eastAsia="HGSeikaishotaiPRO" w:hAnsi="HGPSoeiKakugothicUB" w:hint="eastAsia"/>
          <w:sz w:val="24"/>
          <w:szCs w:val="24"/>
        </w:rPr>
        <w:t>、</w:t>
      </w:r>
      <w:r>
        <w:rPr>
          <w:rFonts w:ascii="HGSeikaishotaiPRO" w:eastAsia="HGSeikaishotaiPRO" w:hAnsi="HGPSoeiKakugothicUB" w:hint="eastAsia"/>
          <w:sz w:val="24"/>
          <w:szCs w:val="24"/>
        </w:rPr>
        <w:t>別の犬の</w:t>
      </w:r>
      <w:r w:rsidR="001D7C1B">
        <w:rPr>
          <w:rFonts w:ascii="HGSeikaishotaiPRO" w:eastAsia="HGSeikaishotaiPRO" w:hAnsi="HGPSoeiKakugothicUB" w:hint="eastAsia"/>
          <w:sz w:val="24"/>
          <w:szCs w:val="24"/>
        </w:rPr>
        <w:t>内臓を餌として与えられており、その肉を食べる者の健康に</w:t>
      </w:r>
      <w:r w:rsidR="00DE2922">
        <w:rPr>
          <w:rFonts w:ascii="HGSeikaishotaiPRO" w:eastAsia="HGSeikaishotaiPRO" w:hAnsi="HGPSoeiKakugothicUB" w:hint="eastAsia"/>
          <w:sz w:val="24"/>
          <w:szCs w:val="24"/>
        </w:rPr>
        <w:t>大きな</w:t>
      </w:r>
      <w:r w:rsidR="001D7C1B">
        <w:rPr>
          <w:rFonts w:ascii="HGSeikaishotaiPRO" w:eastAsia="HGSeikaishotaiPRO" w:hAnsi="HGPSoeiKakugothicUB" w:hint="eastAsia"/>
          <w:sz w:val="24"/>
          <w:szCs w:val="24"/>
        </w:rPr>
        <w:t>危害を与える恐れがあります。腺ペスト、大腸菌、ブルセラ症、バベシア症、</w:t>
      </w:r>
      <w:r w:rsidR="001D7C1B" w:rsidRPr="001D7C1B">
        <w:rPr>
          <w:rFonts w:ascii="HGSeikaishotaiPRO" w:eastAsia="HGSeikaishotaiPRO" w:hAnsi="HGPSoeiKakugothicUB" w:hint="eastAsia"/>
          <w:sz w:val="24"/>
          <w:szCs w:val="24"/>
        </w:rPr>
        <w:t>炭疽(たんそ)病</w:t>
      </w:r>
      <w:r w:rsidR="001D7C1B">
        <w:rPr>
          <w:rFonts w:ascii="HGSeikaishotaiPRO" w:eastAsia="HGSeikaishotaiPRO" w:hAnsi="HGPSoeiKakugothicUB" w:hint="eastAsia"/>
          <w:sz w:val="24"/>
          <w:szCs w:val="24"/>
        </w:rPr>
        <w:t>、カンピロバクター、皮膚幼虫移行症、ジアルジア症、ライム病、オウム病、狂犬病、サルモネラ症、細菌性赤痢、</w:t>
      </w:r>
      <w:r w:rsidR="001D7C1B" w:rsidRPr="001D7C1B">
        <w:rPr>
          <w:rFonts w:ascii="HGSeikaishotaiPRO" w:eastAsia="HGSeikaishotaiPRO" w:hAnsi="HGPSoeiKakugothicUB" w:hint="eastAsia"/>
          <w:sz w:val="24"/>
          <w:szCs w:val="24"/>
        </w:rPr>
        <w:t>幼虫体内移行症</w:t>
      </w:r>
      <w:r w:rsidR="001D7C1B">
        <w:rPr>
          <w:rFonts w:ascii="HGSeikaishotaiPRO" w:eastAsia="HGSeikaishotaiPRO" w:hAnsi="HGPSoeiKakugothicUB" w:hint="eastAsia"/>
          <w:sz w:val="24"/>
          <w:szCs w:val="24"/>
        </w:rPr>
        <w:t>などといった病気</w:t>
      </w:r>
      <w:r w:rsidR="001F167C">
        <w:rPr>
          <w:rFonts w:ascii="HGSeikaishotaiPRO" w:eastAsia="HGSeikaishotaiPRO" w:hAnsi="HGPSoeiKakugothicUB" w:hint="eastAsia"/>
          <w:sz w:val="24"/>
          <w:szCs w:val="24"/>
        </w:rPr>
        <w:t>の可能性が確認されています。また、繁殖施設においては通常の１０倍もの量の抗生物質が犬に与えられることも多く、これが人間の体内で化学反応を起こしうるこ</w:t>
      </w:r>
      <w:r w:rsidR="001F167C">
        <w:rPr>
          <w:rFonts w:ascii="HGSeikaishotaiPRO" w:eastAsia="HGSeikaishotaiPRO" w:hAnsi="HGPSoeiKakugothicUB" w:hint="eastAsia"/>
          <w:sz w:val="24"/>
          <w:szCs w:val="24"/>
        </w:rPr>
        <w:lastRenderedPageBreak/>
        <w:t>とも観察されています。</w:t>
      </w:r>
      <w:r w:rsidR="00111AC7">
        <w:rPr>
          <w:rFonts w:ascii="HGSeikaishotaiPRO" w:eastAsia="HGSeikaishotaiPRO" w:hAnsi="HGPSoeiKakugothicUB" w:hint="eastAsia"/>
          <w:sz w:val="24"/>
          <w:szCs w:val="24"/>
        </w:rPr>
        <w:t>そもそも犬は肉食動物であり、重金属や毒素を体内に蓄積しているため、人間が食するには</w:t>
      </w:r>
      <w:r w:rsidR="00DE2922">
        <w:rPr>
          <w:rFonts w:ascii="HGSeikaishotaiPRO" w:eastAsia="HGSeikaishotaiPRO" w:hAnsi="HGPSoeiKakugothicUB" w:hint="eastAsia"/>
          <w:sz w:val="24"/>
          <w:szCs w:val="24"/>
        </w:rPr>
        <w:t>全く適さない</w:t>
      </w:r>
      <w:r w:rsidR="00111AC7">
        <w:rPr>
          <w:rFonts w:ascii="HGSeikaishotaiPRO" w:eastAsia="HGSeikaishotaiPRO" w:hAnsi="HGPSoeiKakugothicUB" w:hint="eastAsia"/>
          <w:sz w:val="24"/>
          <w:szCs w:val="24"/>
        </w:rPr>
        <w:t>動物であります。</w:t>
      </w:r>
    </w:p>
    <w:p w:rsidR="00C13783" w:rsidRPr="00DE2922" w:rsidRDefault="00C13783" w:rsidP="00F05969">
      <w:pPr>
        <w:rPr>
          <w:rFonts w:ascii="HGSeikaishotaiPRO" w:eastAsia="HGSeikaishotaiPRO" w:hAnsi="HGPSoeiKakugothicUB"/>
          <w:sz w:val="24"/>
          <w:szCs w:val="24"/>
        </w:rPr>
      </w:pPr>
    </w:p>
    <w:p w:rsidR="00F37164" w:rsidRDefault="00C13783" w:rsidP="00F05969">
      <w:pPr>
        <w:rPr>
          <w:rFonts w:ascii="HGSeikaishotaiPRO" w:eastAsia="HGSeikaishotaiPRO" w:hAnsi="HGPSoeiKakugothicUB"/>
          <w:sz w:val="24"/>
          <w:szCs w:val="24"/>
        </w:rPr>
      </w:pPr>
      <w:r>
        <w:rPr>
          <w:rFonts w:ascii="HGSeikaishotaiPRO" w:eastAsia="HGSeikaishotaiPRO" w:hAnsi="HGPSoeiKakugothicUB" w:hint="eastAsia"/>
          <w:sz w:val="24"/>
          <w:szCs w:val="24"/>
        </w:rPr>
        <w:t>さらに、屠殺場やレストランでの運命を待ち受けるのは食用に育てられた犬だけでなく、捨てられたり盗まれたペットの犬や、ペットショップやオークションでの売れ残りの犬たちも含まれるのが現実です。肉として消費される犬のおよ</w:t>
      </w:r>
      <w:r w:rsidR="00DE2922">
        <w:rPr>
          <w:rFonts w:ascii="HGSeikaishotaiPRO" w:eastAsia="HGSeikaishotaiPRO" w:hAnsi="HGPSoeiKakugothicUB" w:hint="eastAsia"/>
          <w:sz w:val="24"/>
          <w:szCs w:val="24"/>
        </w:rPr>
        <w:t>そ３０％がそのような犬たちだと言われています。犬肉の問題を牛や豚・鶏を食べるの</w:t>
      </w:r>
      <w:r>
        <w:rPr>
          <w:rFonts w:ascii="HGSeikaishotaiPRO" w:eastAsia="HGSeikaishotaiPRO" w:hAnsi="HGPSoeiKakugothicUB" w:hint="eastAsia"/>
          <w:sz w:val="24"/>
          <w:szCs w:val="24"/>
        </w:rPr>
        <w:t>と比べる人が多いですが、なぜ犬だと食べるべきでないかということは、犬と人間との特別な関係を抜きにしても、市場に出回る犬の中にはまだ首輪を着</w:t>
      </w:r>
      <w:r w:rsidR="00DE2922">
        <w:rPr>
          <w:rFonts w:ascii="HGSeikaishotaiPRO" w:eastAsia="HGSeikaishotaiPRO" w:hAnsi="HGPSoeiKakugothicUB" w:hint="eastAsia"/>
          <w:sz w:val="24"/>
          <w:szCs w:val="24"/>
        </w:rPr>
        <w:t>けたままのものもいるという事実が、犬肉問題を他の家畜動物の問題とは同一視</w:t>
      </w:r>
      <w:r>
        <w:rPr>
          <w:rFonts w:ascii="HGSeikaishotaiPRO" w:eastAsia="HGSeikaishotaiPRO" w:hAnsi="HGPSoeiKakugothicUB" w:hint="eastAsia"/>
          <w:sz w:val="24"/>
          <w:szCs w:val="24"/>
        </w:rPr>
        <w:t>できないということを裏づけます。</w:t>
      </w:r>
    </w:p>
    <w:p w:rsidR="00111AC7" w:rsidRDefault="00111AC7" w:rsidP="00F05969">
      <w:pPr>
        <w:rPr>
          <w:rFonts w:ascii="HGSeikaishotaiPRO" w:eastAsia="HGSeikaishotaiPRO" w:hAnsi="HGPSoeiKakugothicUB"/>
          <w:sz w:val="24"/>
          <w:szCs w:val="24"/>
        </w:rPr>
      </w:pPr>
    </w:p>
    <w:p w:rsidR="00111AC7" w:rsidRDefault="00111AC7" w:rsidP="00F05969">
      <w:pPr>
        <w:rPr>
          <w:rFonts w:ascii="HGSeikaishotaiPRO" w:eastAsia="HGSeikaishotaiPRO" w:hAnsi="HGPSoeiKakugothicUB"/>
          <w:sz w:val="24"/>
          <w:szCs w:val="24"/>
        </w:rPr>
      </w:pPr>
      <w:r>
        <w:rPr>
          <w:rFonts w:ascii="HGSeikaishotaiPRO" w:eastAsia="HGSeikaishotaiPRO" w:hAnsi="HGPSoeiKakugothicUB" w:hint="eastAsia"/>
          <w:sz w:val="24"/>
          <w:szCs w:val="24"/>
        </w:rPr>
        <w:t>中国広西省の</w:t>
      </w:r>
      <w:r w:rsidR="00202978">
        <w:rPr>
          <w:rFonts w:ascii="HGSeikaishotaiPRO" w:eastAsia="HGSeikaishotaiPRO" w:hAnsi="HGPSoeiKakugothicUB" w:hint="eastAsia"/>
          <w:sz w:val="24"/>
          <w:szCs w:val="24"/>
        </w:rPr>
        <w:t>玉林市で</w:t>
      </w:r>
      <w:r w:rsidR="00DE2922">
        <w:rPr>
          <w:rFonts w:ascii="HGSeikaishotaiPRO" w:eastAsia="HGSeikaishotaiPRO" w:hAnsi="HGPSoeiKakugothicUB" w:hint="eastAsia"/>
          <w:sz w:val="24"/>
          <w:szCs w:val="24"/>
        </w:rPr>
        <w:t>1990</w:t>
      </w:r>
      <w:r w:rsidR="00202978">
        <w:rPr>
          <w:rFonts w:ascii="HGSeikaishotaiPRO" w:eastAsia="HGSeikaishotaiPRO" w:hAnsi="HGPSoeiKakugothicUB" w:hint="eastAsia"/>
          <w:sz w:val="24"/>
          <w:szCs w:val="24"/>
        </w:rPr>
        <w:t>年代から毎年行われている犬肉祭は今年大きな世界的批判を招き、著名人のサポーターの呼びかけもあり400万人以上の反対署名が集まりました。一方で、</w:t>
      </w:r>
      <w:r w:rsidR="00202978" w:rsidRPr="00202978">
        <w:rPr>
          <w:rFonts w:ascii="HGSeikaishotaiPRO" w:eastAsia="HGSeikaishotaiPRO" w:hAnsi="HGPSoeiKakugothicUB" w:hint="eastAsia"/>
          <w:sz w:val="24"/>
          <w:szCs w:val="24"/>
        </w:rPr>
        <w:t>浙江省</w:t>
      </w:r>
      <w:r w:rsidR="00202978">
        <w:rPr>
          <w:rFonts w:ascii="HGSeikaishotaiPRO" w:eastAsia="HGSeikaishotaiPRO" w:hAnsi="HGPSoeiKakugothicUB" w:hint="eastAsia"/>
          <w:sz w:val="24"/>
          <w:szCs w:val="24"/>
        </w:rPr>
        <w:t>金華市で600年受け継がれていた別の中国犬肉祭は</w:t>
      </w:r>
      <w:r w:rsidR="00DE2922">
        <w:rPr>
          <w:rFonts w:ascii="HGSeikaishotaiPRO" w:eastAsia="HGSeikaishotaiPRO" w:hAnsi="HGPSoeiKakugothicUB" w:hint="eastAsia"/>
          <w:sz w:val="24"/>
          <w:szCs w:val="24"/>
        </w:rPr>
        <w:t>、</w:t>
      </w:r>
      <w:r w:rsidR="00202978">
        <w:rPr>
          <w:rFonts w:ascii="HGSeikaishotaiPRO" w:eastAsia="HGSeikaishotaiPRO" w:hAnsi="HGPSoeiKakugothicUB" w:hint="eastAsia"/>
          <w:sz w:val="24"/>
          <w:szCs w:val="24"/>
        </w:rPr>
        <w:t>国際批判の高まりを受けて2011年に永久的に禁止されました。</w:t>
      </w:r>
      <w:r w:rsidR="00DE2922">
        <w:rPr>
          <w:rFonts w:ascii="HGSeikaishotaiPRO" w:eastAsia="HGSeikaishotaiPRO" w:hAnsi="HGPSoeiKakugothicUB" w:hint="eastAsia"/>
          <w:sz w:val="24"/>
          <w:szCs w:val="24"/>
        </w:rPr>
        <w:t>時代にそぐわない</w:t>
      </w:r>
      <w:r w:rsidR="00A46DAD">
        <w:rPr>
          <w:rFonts w:ascii="HGSeikaishotaiPRO" w:eastAsia="HGSeikaishotaiPRO" w:hAnsi="HGPSoeiKakugothicUB" w:hint="eastAsia"/>
          <w:sz w:val="24"/>
          <w:szCs w:val="24"/>
        </w:rPr>
        <w:t>野蛮で残忍な慣行を文化や伝統として</w:t>
      </w:r>
      <w:r w:rsidR="00DE2922">
        <w:rPr>
          <w:rFonts w:ascii="HGSeikaishotaiPRO" w:eastAsia="HGSeikaishotaiPRO" w:hAnsi="HGPSoeiKakugothicUB" w:hint="eastAsia"/>
          <w:sz w:val="24"/>
          <w:szCs w:val="24"/>
        </w:rPr>
        <w:t>容認することは、もはや国際社会では通用しなくなってきています。</w:t>
      </w:r>
    </w:p>
    <w:p w:rsidR="00DE2922" w:rsidRDefault="00DE2922" w:rsidP="00F05969">
      <w:pPr>
        <w:rPr>
          <w:rFonts w:ascii="HGSeikaishotaiPRO" w:eastAsia="HGSeikaishotaiPRO" w:hAnsi="HGPSoeiKakugothicUB"/>
          <w:sz w:val="24"/>
          <w:szCs w:val="24"/>
        </w:rPr>
      </w:pPr>
    </w:p>
    <w:p w:rsidR="00DE2922" w:rsidRDefault="00DE2922" w:rsidP="00F05969">
      <w:pPr>
        <w:rPr>
          <w:rFonts w:ascii="HGSeikaishotaiPRO" w:eastAsia="HGSeikaishotaiPRO" w:hAnsi="HGPSoeiKakugothicUB"/>
          <w:sz w:val="24"/>
          <w:szCs w:val="24"/>
        </w:rPr>
      </w:pPr>
      <w:r>
        <w:rPr>
          <w:rFonts w:ascii="HGSeikaishotaiPRO" w:eastAsia="HGSeikaishotaiPRO" w:hAnsi="HGPSoeiKakugothicUB" w:hint="eastAsia"/>
          <w:sz w:val="24"/>
          <w:szCs w:val="24"/>
        </w:rPr>
        <w:t>韓国内外でのメディアが</w:t>
      </w:r>
      <w:r w:rsidR="0094706D">
        <w:rPr>
          <w:rFonts w:ascii="HGSeikaishotaiPRO" w:eastAsia="HGSeikaishotaiPRO" w:hAnsi="HGPSoeiKakugothicUB" w:hint="eastAsia"/>
          <w:sz w:val="24"/>
          <w:szCs w:val="24"/>
        </w:rPr>
        <w:t>韓国の犬肉産業の非道さを取り上げる中で、</w:t>
      </w:r>
      <w:r w:rsidR="0094706D" w:rsidRPr="0094706D">
        <w:rPr>
          <w:rFonts w:ascii="HGSeikaishotaiPRO" w:eastAsia="HGSeikaishotaiPRO" w:hAnsi="HGPSoeiKakugothicUB" w:hint="eastAsia"/>
          <w:sz w:val="24"/>
          <w:szCs w:val="24"/>
        </w:rPr>
        <w:t>忠清北道</w:t>
      </w:r>
      <w:r w:rsidR="0094706D">
        <w:rPr>
          <w:rFonts w:ascii="HGSeikaishotaiPRO" w:eastAsia="HGSeikaishotaiPRO" w:hAnsi="HGPSoeiKakugothicUB" w:hint="eastAsia"/>
          <w:sz w:val="24"/>
          <w:szCs w:val="24"/>
        </w:rPr>
        <w:t>は評判を落とし、姉妹都市関係にある米国のアイダホや日本の山梨県の名前も</w:t>
      </w:r>
      <w:r w:rsidR="00381F95">
        <w:rPr>
          <w:rFonts w:ascii="HGSeikaishotaiPRO" w:eastAsia="HGSeikaishotaiPRO" w:hAnsi="HGPSoeiKakugothicUB" w:hint="eastAsia"/>
          <w:sz w:val="24"/>
          <w:szCs w:val="24"/>
        </w:rPr>
        <w:t>世界から</w:t>
      </w:r>
      <w:r w:rsidR="0094706D">
        <w:rPr>
          <w:rFonts w:ascii="HGSeikaishotaiPRO" w:eastAsia="HGSeikaishotaiPRO" w:hAnsi="HGPSoeiKakugothicUB" w:hint="eastAsia"/>
          <w:sz w:val="24"/>
          <w:szCs w:val="24"/>
        </w:rPr>
        <w:t>消極的なイメージで捉えられてきています。観光・商業・文化交流・公衆安全の領域で貴県と</w:t>
      </w:r>
      <w:r w:rsidR="0094706D" w:rsidRPr="0094706D">
        <w:rPr>
          <w:rFonts w:ascii="HGSeikaishotaiPRO" w:eastAsia="HGSeikaishotaiPRO" w:hAnsi="HGPSoeiKakugothicUB" w:hint="eastAsia"/>
          <w:sz w:val="24"/>
          <w:szCs w:val="24"/>
        </w:rPr>
        <w:t>忠清北道</w:t>
      </w:r>
      <w:r w:rsidR="0094706D">
        <w:rPr>
          <w:rFonts w:ascii="HGSeikaishotaiPRO" w:eastAsia="HGSeikaishotaiPRO" w:hAnsi="HGPSoeiKakugothicUB" w:hint="eastAsia"/>
          <w:sz w:val="24"/>
          <w:szCs w:val="24"/>
        </w:rPr>
        <w:t>が共に協働して繁栄するためにも、</w:t>
      </w:r>
      <w:r w:rsidR="0094706D" w:rsidRPr="0094706D">
        <w:rPr>
          <w:rFonts w:ascii="HGSeikaishotaiPRO" w:eastAsia="HGSeikaishotaiPRO" w:hAnsi="HGPSoeiKakugothicUB" w:hint="eastAsia"/>
          <w:sz w:val="24"/>
          <w:szCs w:val="24"/>
        </w:rPr>
        <w:t>忠清北道</w:t>
      </w:r>
      <w:r w:rsidR="0094706D">
        <w:rPr>
          <w:rFonts w:ascii="HGSeikaishotaiPRO" w:eastAsia="HGSeikaishotaiPRO" w:hAnsi="HGPSoeiKakugothicUB" w:hint="eastAsia"/>
          <w:sz w:val="24"/>
          <w:szCs w:val="24"/>
        </w:rPr>
        <w:t>に</w:t>
      </w:r>
      <w:r w:rsidR="00381F95">
        <w:rPr>
          <w:rFonts w:ascii="HGSeikaishotaiPRO" w:eastAsia="HGSeikaishotaiPRO" w:hAnsi="HGPSoeiKakugothicUB" w:hint="eastAsia"/>
          <w:sz w:val="24"/>
          <w:szCs w:val="24"/>
        </w:rPr>
        <w:t>以下</w:t>
      </w:r>
      <w:r w:rsidR="0094706D">
        <w:rPr>
          <w:rFonts w:ascii="HGSeikaishotaiPRO" w:eastAsia="HGSeikaishotaiPRO" w:hAnsi="HGPSoeiKakugothicUB" w:hint="eastAsia"/>
          <w:sz w:val="24"/>
          <w:szCs w:val="24"/>
        </w:rPr>
        <w:t>の法律の</w:t>
      </w:r>
      <w:r w:rsidR="004824D4">
        <w:rPr>
          <w:rFonts w:ascii="HGSeikaishotaiPRO" w:eastAsia="HGSeikaishotaiPRO" w:hAnsi="HGPSoeiKakugothicUB" w:hint="eastAsia"/>
          <w:sz w:val="24"/>
          <w:szCs w:val="24"/>
        </w:rPr>
        <w:t>施行を徹底させる旨の公文書を発行するよう要請してください。</w:t>
      </w:r>
    </w:p>
    <w:p w:rsidR="004824D4" w:rsidRDefault="004824D4" w:rsidP="00F05969">
      <w:pPr>
        <w:rPr>
          <w:rFonts w:ascii="HGSeikaishotaiPRO" w:eastAsia="HGSeikaishotaiPRO" w:hAnsi="HGPSoeiKakugothicUB"/>
          <w:sz w:val="24"/>
          <w:szCs w:val="24"/>
        </w:rPr>
      </w:pPr>
    </w:p>
    <w:p w:rsidR="004824D4" w:rsidRDefault="0099752B" w:rsidP="00842952">
      <w:pPr>
        <w:pStyle w:val="ListParagraph"/>
        <w:numPr>
          <w:ilvl w:val="0"/>
          <w:numId w:val="1"/>
        </w:numPr>
        <w:ind w:leftChars="0"/>
        <w:rPr>
          <w:rFonts w:ascii="HGSeikaishotaiPRO" w:eastAsia="HGSeikaishotaiPRO" w:hAnsi="HGPSoeiKakugothicUB"/>
          <w:sz w:val="24"/>
          <w:szCs w:val="24"/>
        </w:rPr>
      </w:pPr>
      <w:r w:rsidRPr="00842952">
        <w:rPr>
          <w:rFonts w:ascii="HGSeikaishotaiPRO" w:eastAsia="HGSeikaishotaiPRO" w:hAnsi="HGPSoeiKakugothicUB" w:hint="eastAsia"/>
          <w:b/>
          <w:i/>
          <w:sz w:val="24"/>
          <w:szCs w:val="24"/>
        </w:rPr>
        <w:t>家畜製品衛生管理法2条1項</w:t>
      </w:r>
      <w:r w:rsidRPr="00842952">
        <w:rPr>
          <w:rFonts w:ascii="HGSeikaishotaiPRO" w:eastAsia="HGSeikaishotaiPRO" w:hAnsi="HGPSoeiKakugothicUB" w:hint="eastAsia"/>
          <w:sz w:val="24"/>
          <w:szCs w:val="24"/>
        </w:rPr>
        <w:t>（家畜の飼育・屠殺、家畜製品の加工・流通・検査を規定する）において、犬は食用に加工できる家畜として</w:t>
      </w:r>
      <w:r w:rsidR="00842952" w:rsidRPr="00842952">
        <w:rPr>
          <w:rFonts w:ascii="HGSeikaishotaiPRO" w:eastAsia="HGSeikaishotaiPRO" w:hAnsi="HGPSoeiKakugothicUB" w:hint="eastAsia"/>
          <w:sz w:val="24"/>
          <w:szCs w:val="24"/>
        </w:rPr>
        <w:t>定義されていない。</w:t>
      </w:r>
    </w:p>
    <w:p w:rsidR="00842952" w:rsidRPr="00842952" w:rsidRDefault="00842952" w:rsidP="00842952">
      <w:pPr>
        <w:pStyle w:val="ListParagraph"/>
        <w:numPr>
          <w:ilvl w:val="0"/>
          <w:numId w:val="1"/>
        </w:numPr>
        <w:ind w:leftChars="0"/>
        <w:rPr>
          <w:rFonts w:ascii="HGSeikaishotaiPRO" w:eastAsia="HGSeikaishotaiPRO" w:hAnsi="HGPSoeiKakugothicUB"/>
          <w:b/>
          <w:i/>
          <w:sz w:val="24"/>
          <w:szCs w:val="24"/>
        </w:rPr>
      </w:pPr>
      <w:r w:rsidRPr="00842952">
        <w:rPr>
          <w:rFonts w:ascii="HGSeikaishotaiPRO" w:eastAsia="HGSeikaishotaiPRO" w:hAnsi="HGPSoeiKakugothicUB" w:hint="eastAsia"/>
          <w:b/>
          <w:i/>
          <w:sz w:val="24"/>
          <w:szCs w:val="24"/>
        </w:rPr>
        <w:t>食品衛生法７条１項</w:t>
      </w:r>
      <w:r>
        <w:rPr>
          <w:rFonts w:ascii="HGSeikaishotaiPRO" w:eastAsia="HGSeikaishotaiPRO" w:hAnsi="HGPSoeiKakugothicUB" w:hint="eastAsia"/>
          <w:sz w:val="24"/>
          <w:szCs w:val="24"/>
        </w:rPr>
        <w:t>では、犬は食品として加工・調理できる対象として定義されていない</w:t>
      </w:r>
      <w:r w:rsidR="00676E56">
        <w:rPr>
          <w:rFonts w:ascii="HGSeikaishotaiPRO" w:eastAsia="HGSeikaishotaiPRO" w:hAnsi="HGPSoeiKakugothicUB" w:hint="eastAsia"/>
          <w:sz w:val="24"/>
          <w:szCs w:val="24"/>
        </w:rPr>
        <w:t>。</w:t>
      </w:r>
    </w:p>
    <w:p w:rsidR="00676E56" w:rsidRPr="00676E56" w:rsidRDefault="00842952" w:rsidP="00676E56">
      <w:pPr>
        <w:pStyle w:val="ListParagraph"/>
        <w:numPr>
          <w:ilvl w:val="0"/>
          <w:numId w:val="1"/>
        </w:numPr>
        <w:ind w:leftChars="0"/>
        <w:rPr>
          <w:rFonts w:ascii="HGSeikaishotaiPRO" w:eastAsia="HGSeikaishotaiPRO" w:hAnsi="HGPSoeiKakugothicUB"/>
          <w:b/>
          <w:i/>
          <w:sz w:val="24"/>
          <w:szCs w:val="24"/>
        </w:rPr>
      </w:pPr>
      <w:r>
        <w:rPr>
          <w:rFonts w:ascii="HGSeikaishotaiPRO" w:eastAsia="HGSeikaishotaiPRO" w:hAnsi="HGPSoeiKakugothicUB" w:hint="eastAsia"/>
          <w:b/>
          <w:i/>
          <w:sz w:val="24"/>
          <w:szCs w:val="24"/>
        </w:rPr>
        <w:t>動物保護法第３条</w:t>
      </w:r>
      <w:r w:rsidR="00676E56">
        <w:rPr>
          <w:rFonts w:ascii="HGSeikaishotaiPRO" w:eastAsia="HGSeikaishotaiPRO" w:hAnsi="HGPSoeiKakugothicUB" w:hint="eastAsia"/>
          <w:sz w:val="24"/>
          <w:szCs w:val="24"/>
        </w:rPr>
        <w:t>は</w:t>
      </w:r>
      <w:r>
        <w:rPr>
          <w:rFonts w:ascii="HGSeikaishotaiPRO" w:eastAsia="HGSeikaishotaiPRO" w:hAnsi="HGPSoeiKakugothicUB" w:hint="eastAsia"/>
          <w:sz w:val="24"/>
          <w:szCs w:val="24"/>
        </w:rPr>
        <w:t>ペット動物・家畜動物・実験用動物すべてを</w:t>
      </w:r>
      <w:r w:rsidR="00676E56">
        <w:rPr>
          <w:rFonts w:ascii="HGSeikaishotaiPRO" w:eastAsia="HGSeikaishotaiPRO" w:hAnsi="HGPSoeiKakugothicUB" w:hint="eastAsia"/>
          <w:sz w:val="24"/>
          <w:szCs w:val="24"/>
        </w:rPr>
        <w:t>対象とし</w:t>
      </w:r>
      <w:r>
        <w:rPr>
          <w:rFonts w:ascii="HGSeikaishotaiPRO" w:eastAsia="HGSeikaishotaiPRO" w:hAnsi="HGPSoeiKakugothicUB" w:hint="eastAsia"/>
          <w:sz w:val="24"/>
          <w:szCs w:val="24"/>
        </w:rPr>
        <w:t>、動物が通常・自然の行動を取れるようにし</w:t>
      </w:r>
      <w:r w:rsidR="00676E56">
        <w:rPr>
          <w:rFonts w:ascii="HGSeikaishotaiPRO" w:eastAsia="HGSeikaishotaiPRO" w:hAnsi="HGPSoeiKakugothicUB" w:hint="eastAsia"/>
          <w:sz w:val="24"/>
          <w:szCs w:val="24"/>
        </w:rPr>
        <w:t>(1項・3項）</w:t>
      </w:r>
      <w:r>
        <w:rPr>
          <w:rFonts w:ascii="HGSeikaishotaiPRO" w:eastAsia="HGSeikaishotaiPRO" w:hAnsi="HGPSoeiKakugothicUB" w:hint="eastAsia"/>
          <w:sz w:val="24"/>
          <w:szCs w:val="24"/>
        </w:rPr>
        <w:t>、渇き・飢え・栄養不足に悩むことなく</w:t>
      </w:r>
      <w:r w:rsidR="00676E56">
        <w:rPr>
          <w:rFonts w:ascii="HGSeikaishotaiPRO" w:eastAsia="HGSeikaishotaiPRO" w:hAnsi="HGPSoeiKakugothicUB" w:hint="eastAsia"/>
          <w:sz w:val="24"/>
          <w:szCs w:val="24"/>
        </w:rPr>
        <w:t>(2項)</w:t>
      </w:r>
      <w:r>
        <w:rPr>
          <w:rFonts w:ascii="HGSeikaishotaiPRO" w:eastAsia="HGSeikaishotaiPRO" w:hAnsi="HGPSoeiKakugothicUB" w:hint="eastAsia"/>
          <w:sz w:val="24"/>
          <w:szCs w:val="24"/>
        </w:rPr>
        <w:t>、</w:t>
      </w:r>
      <w:r w:rsidR="00676E56">
        <w:rPr>
          <w:rFonts w:ascii="HGSeikaishotaiPRO" w:eastAsia="HGSeikaishotaiPRO" w:hAnsi="HGPSoeiKakugothicUB" w:hint="eastAsia"/>
          <w:sz w:val="24"/>
          <w:szCs w:val="24"/>
        </w:rPr>
        <w:t>怪我や病気に苛むこともなく(4項)、恐怖や苦痛を感じることのない(5項)よう動物を保護することが定められている。</w:t>
      </w:r>
    </w:p>
    <w:p w:rsidR="00676E56" w:rsidRPr="0008259D" w:rsidRDefault="00676E56" w:rsidP="00676E56">
      <w:pPr>
        <w:pStyle w:val="ListParagraph"/>
        <w:numPr>
          <w:ilvl w:val="0"/>
          <w:numId w:val="1"/>
        </w:numPr>
        <w:ind w:leftChars="0"/>
        <w:rPr>
          <w:rFonts w:ascii="HGSeikaishotaiPRO" w:eastAsia="HGSeikaishotaiPRO" w:hAnsi="HGPSoeiKakugothicUB"/>
          <w:b/>
          <w:i/>
          <w:sz w:val="24"/>
          <w:szCs w:val="24"/>
        </w:rPr>
      </w:pPr>
      <w:r>
        <w:rPr>
          <w:rFonts w:ascii="HGSeikaishotaiPRO" w:eastAsia="HGSeikaishotaiPRO" w:hAnsi="HGPSoeiKakugothicUB" w:hint="eastAsia"/>
          <w:b/>
          <w:i/>
          <w:sz w:val="24"/>
          <w:szCs w:val="24"/>
        </w:rPr>
        <w:t>動物保護法８条</w:t>
      </w:r>
      <w:r>
        <w:rPr>
          <w:rFonts w:ascii="HGSeikaishotaiPRO" w:eastAsia="HGSeikaishotaiPRO" w:hAnsi="HGPSoeiKakugothicUB" w:hint="eastAsia"/>
          <w:sz w:val="24"/>
          <w:szCs w:val="24"/>
        </w:rPr>
        <w:t>では、動物の虐待が禁じられており、</w:t>
      </w:r>
      <w:r w:rsidR="0008259D">
        <w:rPr>
          <w:rFonts w:ascii="HGSeikaishotaiPRO" w:eastAsia="HGSeikaishotaiPRO" w:hAnsi="HGPSoeiKakugothicUB" w:hint="eastAsia"/>
          <w:sz w:val="24"/>
          <w:szCs w:val="24"/>
        </w:rPr>
        <w:t>吊るすなどの残酷な方法で殺すこと（1①）、他の動物の見える場所で殺すこと(1②)、放棄された動物を捕獲・販売・殺傷すること(2①)、放棄された動物と知りながら購買すること(2②)を禁止している。</w:t>
      </w:r>
    </w:p>
    <w:p w:rsidR="0008259D" w:rsidRPr="00E32896" w:rsidRDefault="0008259D" w:rsidP="00676E56">
      <w:pPr>
        <w:pStyle w:val="ListParagraph"/>
        <w:numPr>
          <w:ilvl w:val="0"/>
          <w:numId w:val="1"/>
        </w:numPr>
        <w:ind w:leftChars="0"/>
        <w:rPr>
          <w:rFonts w:ascii="HGSeikaishotaiPRO" w:eastAsia="HGSeikaishotaiPRO" w:hAnsi="HGPSoeiKakugothicUB"/>
          <w:b/>
          <w:i/>
          <w:sz w:val="24"/>
          <w:szCs w:val="24"/>
        </w:rPr>
      </w:pPr>
      <w:r>
        <w:rPr>
          <w:rFonts w:ascii="HGSeikaishotaiPRO" w:eastAsia="HGSeikaishotaiPRO" w:hAnsi="HGPSoeiKakugothicUB" w:hint="eastAsia"/>
          <w:b/>
          <w:i/>
          <w:sz w:val="24"/>
          <w:szCs w:val="24"/>
        </w:rPr>
        <w:t>動物保護法9条</w:t>
      </w:r>
      <w:r>
        <w:rPr>
          <w:rFonts w:ascii="HGSeikaishotaiPRO" w:eastAsia="HGSeikaishotaiPRO" w:hAnsi="HGPSoeiKakugothicUB" w:hint="eastAsia"/>
          <w:sz w:val="24"/>
          <w:szCs w:val="24"/>
        </w:rPr>
        <w:t>では動物の輸送について定めており、動物がきちんと食べ物を補給され急な揺れで怪我をしないよう注意して運転すること(1①)、痛みや</w:t>
      </w:r>
      <w:r w:rsidR="00E32896">
        <w:rPr>
          <w:rFonts w:ascii="HGSeikaishotaiPRO" w:eastAsia="HGSeikaishotaiPRO" w:hAnsi="HGPSoeiKakugothicUB" w:hint="eastAsia"/>
          <w:sz w:val="24"/>
          <w:szCs w:val="24"/>
        </w:rPr>
        <w:t>不快感を防ぐよう移動させること(1④)を規定している。</w:t>
      </w:r>
    </w:p>
    <w:p w:rsidR="00E32896" w:rsidRPr="00E32896" w:rsidRDefault="00E32896" w:rsidP="00676E56">
      <w:pPr>
        <w:pStyle w:val="ListParagraph"/>
        <w:numPr>
          <w:ilvl w:val="0"/>
          <w:numId w:val="1"/>
        </w:numPr>
        <w:ind w:leftChars="0"/>
        <w:rPr>
          <w:rFonts w:ascii="HGSeikaishotaiPRO" w:eastAsia="HGSeikaishotaiPRO" w:hAnsi="HGPSoeiKakugothicUB"/>
          <w:b/>
          <w:i/>
          <w:sz w:val="24"/>
          <w:szCs w:val="24"/>
        </w:rPr>
      </w:pPr>
      <w:r>
        <w:rPr>
          <w:rFonts w:ascii="HGSeikaishotaiPRO" w:eastAsia="HGSeikaishotaiPRO" w:hAnsi="HGPSoeiKakugothicUB" w:hint="eastAsia"/>
          <w:b/>
          <w:i/>
          <w:sz w:val="24"/>
          <w:szCs w:val="24"/>
        </w:rPr>
        <w:t>動物保護法46条</w:t>
      </w:r>
      <w:r>
        <w:rPr>
          <w:rFonts w:ascii="HGSeikaishotaiPRO" w:eastAsia="HGSeikaishotaiPRO" w:hAnsi="HGPSoeiKakugothicUB" w:hint="eastAsia"/>
          <w:sz w:val="24"/>
          <w:szCs w:val="24"/>
        </w:rPr>
        <w:t>は懲罰規定であり、同法8条に違反した者は最高懲役1年か1千万ウ</w:t>
      </w:r>
      <w:r>
        <w:rPr>
          <w:rFonts w:ascii="HGSeikaishotaiPRO" w:eastAsia="HGSeikaishotaiPRO" w:hAnsi="HGPSoeiKakugothicUB" w:hint="eastAsia"/>
          <w:sz w:val="24"/>
          <w:szCs w:val="24"/>
        </w:rPr>
        <w:lastRenderedPageBreak/>
        <w:t>ォン (100万円)の罰金刑としている。</w:t>
      </w:r>
    </w:p>
    <w:p w:rsidR="00E32896" w:rsidRPr="00017DEC" w:rsidRDefault="00E32896" w:rsidP="00676E56">
      <w:pPr>
        <w:pStyle w:val="ListParagraph"/>
        <w:numPr>
          <w:ilvl w:val="0"/>
          <w:numId w:val="1"/>
        </w:numPr>
        <w:ind w:leftChars="0"/>
        <w:rPr>
          <w:rFonts w:ascii="HGSeikaishotaiPRO" w:eastAsia="HGSeikaishotaiPRO" w:hAnsi="HGPSoeiKakugothicUB"/>
          <w:b/>
          <w:i/>
          <w:sz w:val="24"/>
          <w:szCs w:val="24"/>
        </w:rPr>
      </w:pPr>
      <w:r>
        <w:rPr>
          <w:rFonts w:ascii="HGSeikaishotaiPRO" w:eastAsia="HGSeikaishotaiPRO" w:hAnsi="HGPSoeiKakugothicUB" w:hint="eastAsia"/>
          <w:b/>
          <w:i/>
          <w:sz w:val="24"/>
          <w:szCs w:val="24"/>
        </w:rPr>
        <w:t>環境省による水質と生態系保全法15条1項2 と78条3項</w:t>
      </w:r>
      <w:r>
        <w:rPr>
          <w:rFonts w:ascii="HGSeikaishotaiPRO" w:eastAsia="HGSeikaishotaiPRO" w:hAnsi="HGPSoeiKakugothicUB" w:hint="eastAsia"/>
          <w:sz w:val="24"/>
          <w:szCs w:val="24"/>
        </w:rPr>
        <w:t>では、排泄物・家畜から出た</w:t>
      </w:r>
      <w:r w:rsidR="00017DEC">
        <w:rPr>
          <w:rFonts w:ascii="HGSeikaishotaiPRO" w:eastAsia="HGSeikaishotaiPRO" w:hAnsi="HGPSoeiKakugothicUB" w:hint="eastAsia"/>
          <w:sz w:val="24"/>
          <w:szCs w:val="24"/>
        </w:rPr>
        <w:t>不要な水・動物の死骸を公共の水に流した者は最高懲役1年か1千万ウォン (100万円)の罰金刑としている。</w:t>
      </w:r>
    </w:p>
    <w:p w:rsidR="00017DEC" w:rsidRPr="00017DEC" w:rsidRDefault="00017DEC" w:rsidP="00676E56">
      <w:pPr>
        <w:pStyle w:val="ListParagraph"/>
        <w:numPr>
          <w:ilvl w:val="0"/>
          <w:numId w:val="1"/>
        </w:numPr>
        <w:ind w:leftChars="0"/>
        <w:rPr>
          <w:rFonts w:ascii="HGSeikaishotaiPRO" w:eastAsia="HGSeikaishotaiPRO" w:hAnsi="HGPSoeiKakugothicUB"/>
          <w:b/>
          <w:i/>
          <w:sz w:val="24"/>
          <w:szCs w:val="24"/>
        </w:rPr>
      </w:pPr>
      <w:r>
        <w:rPr>
          <w:rFonts w:ascii="HGSeikaishotaiPRO" w:eastAsia="HGSeikaishotaiPRO" w:hAnsi="HGPSoeiKakugothicUB" w:hint="eastAsia"/>
          <w:b/>
          <w:i/>
          <w:sz w:val="24"/>
          <w:szCs w:val="24"/>
        </w:rPr>
        <w:t>家畜安全管理法</w:t>
      </w:r>
      <w:r>
        <w:rPr>
          <w:rFonts w:ascii="HGSeikaishotaiPRO" w:eastAsia="HGSeikaishotaiPRO" w:hAnsi="HGPSoeiKakugothicUB" w:hint="eastAsia"/>
          <w:sz w:val="24"/>
          <w:szCs w:val="24"/>
        </w:rPr>
        <w:t>では、屠殺場では登録を受けた動物だけを取り扱うことを認可しているが、犬はこの法律上では屠殺できる対象としていないため、犬の屠殺場のどれも登録を受けていないということになる。</w:t>
      </w:r>
    </w:p>
    <w:p w:rsidR="00017DEC" w:rsidRDefault="00017DEC" w:rsidP="00017DEC">
      <w:pPr>
        <w:rPr>
          <w:rFonts w:ascii="HGSeikaishotaiPRO" w:eastAsia="HGSeikaishotaiPRO" w:hAnsi="HGPSoeiKakugothicUB"/>
          <w:b/>
          <w:i/>
          <w:sz w:val="24"/>
          <w:szCs w:val="24"/>
        </w:rPr>
      </w:pPr>
    </w:p>
    <w:p w:rsidR="00381F95" w:rsidRDefault="00017DEC" w:rsidP="00017DEC">
      <w:pPr>
        <w:rPr>
          <w:rFonts w:ascii="HGSeikaishotaiPRO" w:eastAsia="HGSeikaishotaiPRO" w:hAnsi="HGPSoeiKakugothicUB"/>
          <w:sz w:val="28"/>
          <w:szCs w:val="28"/>
          <w:u w:val="double"/>
        </w:rPr>
      </w:pPr>
      <w:r w:rsidRPr="00381F95">
        <w:rPr>
          <w:rFonts w:ascii="HGSeikaishotaiPRO" w:eastAsia="HGSeikaishotaiPRO" w:hAnsi="HGPSoeiKakugothicUB" w:hint="eastAsia"/>
          <w:sz w:val="28"/>
          <w:szCs w:val="28"/>
          <w:u w:val="double"/>
        </w:rPr>
        <w:t>山梨県知事の迅速な対応を要請いたしま</w:t>
      </w:r>
      <w:r w:rsidR="00381F95">
        <w:rPr>
          <w:rFonts w:ascii="HGSeikaishotaiPRO" w:eastAsia="HGSeikaishotaiPRO" w:hAnsi="HGPSoeiKakugothicUB" w:hint="eastAsia"/>
          <w:sz w:val="28"/>
          <w:szCs w:val="28"/>
          <w:u w:val="double"/>
        </w:rPr>
        <w:t>す。</w:t>
      </w:r>
      <w:bookmarkStart w:id="0" w:name="_GoBack"/>
      <w:bookmarkEnd w:id="0"/>
    </w:p>
    <w:p w:rsidR="00017DEC" w:rsidRPr="00381F95" w:rsidRDefault="00017DEC" w:rsidP="00017DEC">
      <w:pPr>
        <w:rPr>
          <w:rFonts w:ascii="HGSeikaishotaiPRO" w:eastAsia="HGSeikaishotaiPRO" w:hAnsi="HGPSoeiKakugothicUB"/>
          <w:sz w:val="28"/>
          <w:szCs w:val="28"/>
          <w:u w:val="double"/>
        </w:rPr>
      </w:pPr>
      <w:r w:rsidRPr="00381F95">
        <w:rPr>
          <w:rFonts w:ascii="HGSeikaishotaiPRO" w:eastAsia="HGSeikaishotaiPRO" w:hAnsi="HGPSoeiKakugothicUB" w:hint="eastAsia"/>
          <w:sz w:val="28"/>
          <w:szCs w:val="28"/>
          <w:u w:val="double"/>
        </w:rPr>
        <w:t>知事からのお返事をいただけることをお待ちしております。</w:t>
      </w:r>
    </w:p>
    <w:p w:rsidR="00017DEC" w:rsidRPr="00381F95" w:rsidRDefault="00017DEC" w:rsidP="00017DEC">
      <w:pPr>
        <w:rPr>
          <w:rFonts w:ascii="HGSeikaishotaiPRO" w:eastAsia="HGSeikaishotaiPRO" w:hAnsi="HGPSoeiKakugothicUB"/>
          <w:sz w:val="28"/>
          <w:szCs w:val="28"/>
        </w:rPr>
      </w:pPr>
    </w:p>
    <w:p w:rsidR="005B4E34" w:rsidRDefault="005B4E34" w:rsidP="00017DEC">
      <w:pPr>
        <w:rPr>
          <w:rFonts w:ascii="HGSeikaishotaiPRO" w:eastAsia="HGSeikaishotaiPRO" w:hAnsi="HGPSoeiKakugothicUB"/>
          <w:sz w:val="24"/>
          <w:szCs w:val="24"/>
        </w:rPr>
      </w:pPr>
    </w:p>
    <w:p w:rsidR="00017DEC" w:rsidRDefault="00017DEC" w:rsidP="005B4E34">
      <w:pPr>
        <w:pStyle w:val="ListParagraph"/>
        <w:numPr>
          <w:ilvl w:val="0"/>
          <w:numId w:val="2"/>
        </w:numPr>
        <w:ind w:leftChars="0"/>
        <w:rPr>
          <w:rFonts w:ascii="HGSeikaishotaiPRO" w:eastAsia="HGSeikaishotaiPRO" w:hAnsi="HGPSoeiKakugothicUB"/>
          <w:sz w:val="24"/>
          <w:szCs w:val="24"/>
        </w:rPr>
      </w:pPr>
      <w:r w:rsidRPr="005B4E34">
        <w:rPr>
          <w:rFonts w:ascii="HGSeikaishotaiPRO" w:eastAsia="HGSeikaishotaiPRO" w:hAnsi="HGPSoeiKakugothicUB" w:hint="eastAsia"/>
          <w:sz w:val="24"/>
          <w:szCs w:val="24"/>
        </w:rPr>
        <w:t>より多くの情報はこちらをご覧下さい。</w:t>
      </w:r>
    </w:p>
    <w:p w:rsidR="005B4E34" w:rsidRDefault="00AC584D" w:rsidP="005B4E34">
      <w:pPr>
        <w:pStyle w:val="ListParagraph"/>
        <w:ind w:leftChars="0" w:left="420"/>
        <w:rPr>
          <w:rFonts w:ascii="HGSeikaishotaiPRO" w:eastAsia="HGSeikaishotaiPRO" w:hAnsi="HGPSoeiKakugothicUB"/>
          <w:sz w:val="24"/>
          <w:szCs w:val="24"/>
        </w:rPr>
      </w:pPr>
      <w:hyperlink r:id="rId5" w:history="1">
        <w:r w:rsidR="005B4E34" w:rsidRPr="00E83D3E">
          <w:rPr>
            <w:rStyle w:val="Hyperlink"/>
            <w:rFonts w:ascii="HGSeikaishotaiPRO" w:eastAsia="HGSeikaishotaiPRO" w:hAnsi="HGPSoeiKakugothicUB"/>
            <w:sz w:val="24"/>
            <w:szCs w:val="24"/>
          </w:rPr>
          <w:t>https://www.youtube.com/watch?v=3uR8R8Mu70Q&amp;feature=youtu.be</w:t>
        </w:r>
      </w:hyperlink>
    </w:p>
    <w:p w:rsidR="005B4E34" w:rsidRDefault="00AC584D" w:rsidP="005B4E34">
      <w:pPr>
        <w:pStyle w:val="ListParagraph"/>
        <w:ind w:leftChars="0" w:left="420"/>
        <w:rPr>
          <w:rFonts w:ascii="HGSeikaishotaiPRO" w:eastAsia="HGSeikaishotaiPRO" w:hAnsi="HGPSoeiKakugothicUB"/>
          <w:sz w:val="24"/>
          <w:szCs w:val="24"/>
        </w:rPr>
      </w:pPr>
      <w:hyperlink r:id="rId6" w:history="1">
        <w:r w:rsidR="005B4E34" w:rsidRPr="00E83D3E">
          <w:rPr>
            <w:rStyle w:val="Hyperlink"/>
            <w:rFonts w:ascii="HGSeikaishotaiPRO" w:eastAsia="HGSeikaishotaiPRO" w:hAnsi="HGPSoeiKakugothicUB"/>
            <w:sz w:val="24"/>
            <w:szCs w:val="24"/>
          </w:rPr>
          <w:t>https://www.youtube.com/watch?v=vHB3uwB9kyA&amp;feature=youtu.be</w:t>
        </w:r>
      </w:hyperlink>
    </w:p>
    <w:p w:rsidR="005B4E34" w:rsidRDefault="00AC584D" w:rsidP="005B4E34">
      <w:pPr>
        <w:pStyle w:val="ListParagraph"/>
        <w:ind w:leftChars="0" w:left="420"/>
        <w:rPr>
          <w:rFonts w:ascii="Cambria" w:hAnsi="Cambria" w:cs="Cambria"/>
          <w:kern w:val="0"/>
          <w:sz w:val="24"/>
          <w:szCs w:val="24"/>
        </w:rPr>
      </w:pPr>
      <w:hyperlink r:id="rId7" w:history="1">
        <w:r w:rsidR="005B4E34" w:rsidRPr="00E83D3E">
          <w:rPr>
            <w:rStyle w:val="Hyperlink"/>
            <w:rFonts w:ascii="Cambria" w:hAnsi="Cambria" w:cs="Cambria"/>
            <w:kern w:val="0"/>
            <w:sz w:val="24"/>
            <w:szCs w:val="24"/>
          </w:rPr>
          <w:t>https://www.youtube.com/watch?v=foHCBNllT8w</w:t>
        </w:r>
      </w:hyperlink>
    </w:p>
    <w:p w:rsidR="005B4E34" w:rsidRDefault="005B4E34" w:rsidP="005B4E34">
      <w:pPr>
        <w:rPr>
          <w:rFonts w:ascii="HGSeikaishotaiPRO" w:eastAsia="HGSeikaishotaiPRO" w:hAnsi="HGPSoeiKakugothicUB"/>
          <w:sz w:val="24"/>
          <w:szCs w:val="24"/>
        </w:rPr>
      </w:pPr>
    </w:p>
    <w:p w:rsidR="005B4E34" w:rsidRPr="005B4E34" w:rsidRDefault="005B4E34" w:rsidP="005B4E34">
      <w:pPr>
        <w:pStyle w:val="ListParagraph"/>
        <w:numPr>
          <w:ilvl w:val="0"/>
          <w:numId w:val="2"/>
        </w:numPr>
        <w:ind w:leftChars="0"/>
        <w:rPr>
          <w:rFonts w:ascii="HGSeikaishotaiPRO" w:eastAsia="HGSeikaishotaiPRO" w:hAnsi="HGPSoeiKakugothicUB"/>
          <w:sz w:val="24"/>
          <w:szCs w:val="24"/>
        </w:rPr>
      </w:pPr>
      <w:r>
        <w:rPr>
          <w:rFonts w:ascii="HGSeikaishotaiPRO" w:eastAsia="HGSeikaishotaiPRO" w:hAnsi="HGPSoeiKakugothicUB" w:hint="eastAsia"/>
          <w:sz w:val="24"/>
          <w:szCs w:val="24"/>
        </w:rPr>
        <w:t>この署名活動は</w:t>
      </w:r>
      <w:r w:rsidR="00381F95">
        <w:rPr>
          <w:rFonts w:ascii="HGSeikaishotaiPRO" w:eastAsia="HGSeikaishotaiPRO" w:hAnsi="HGPSoeiKakugothicUB" w:hint="eastAsia"/>
          <w:sz w:val="24"/>
          <w:szCs w:val="24"/>
        </w:rPr>
        <w:t>非営利団体</w:t>
      </w:r>
      <w:r>
        <w:rPr>
          <w:rFonts w:ascii="HGSeikaishotaiPRO" w:eastAsia="HGSeikaishotaiPRO" w:hAnsi="HGPSoeiKakugothicUB" w:hint="eastAsia"/>
          <w:sz w:val="24"/>
          <w:szCs w:val="24"/>
        </w:rPr>
        <w:t>KOREANDOGSORG.により行われました。</w:t>
      </w:r>
    </w:p>
    <w:p w:rsidR="00017DEC" w:rsidRDefault="00AC584D" w:rsidP="00A26770">
      <w:pPr>
        <w:ind w:firstLineChars="200" w:firstLine="420"/>
        <w:rPr>
          <w:rFonts w:ascii="HGSeikaishotaiPRO" w:eastAsia="HGSeikaishotaiPRO" w:hAnsi="HGPSoeiKakugothicUB"/>
          <w:sz w:val="24"/>
          <w:szCs w:val="24"/>
        </w:rPr>
      </w:pPr>
      <w:hyperlink r:id="rId8" w:history="1">
        <w:r w:rsidR="005B4E34" w:rsidRPr="00E83D3E">
          <w:rPr>
            <w:rStyle w:val="Hyperlink"/>
            <w:rFonts w:ascii="HGSeikaishotaiPRO" w:eastAsia="HGSeikaishotaiPRO" w:hAnsi="HGPSoeiKakugothicUB"/>
            <w:sz w:val="24"/>
            <w:szCs w:val="24"/>
          </w:rPr>
          <w:t>http://koreandogs.org/</w:t>
        </w:r>
      </w:hyperlink>
    </w:p>
    <w:p w:rsidR="005B4E34" w:rsidRDefault="00AC584D" w:rsidP="00A26770">
      <w:pPr>
        <w:ind w:firstLineChars="200" w:firstLine="420"/>
        <w:rPr>
          <w:rFonts w:ascii="HGSeikaishotaiPRO" w:eastAsia="HGSeikaishotaiPRO" w:hAnsi="HGPSoeiKakugothicUB"/>
          <w:sz w:val="24"/>
          <w:szCs w:val="24"/>
        </w:rPr>
      </w:pPr>
      <w:hyperlink r:id="rId9" w:history="1">
        <w:r w:rsidR="005B4E34" w:rsidRPr="00E83D3E">
          <w:rPr>
            <w:rStyle w:val="Hyperlink"/>
            <w:rFonts w:ascii="HGSeikaishotaiPRO" w:eastAsia="HGSeikaishotaiPRO" w:hAnsi="HGPSoeiKakugothicUB"/>
            <w:sz w:val="24"/>
            <w:szCs w:val="24"/>
          </w:rPr>
          <w:t>https://www.facebook.com/koreandogs</w:t>
        </w:r>
      </w:hyperlink>
    </w:p>
    <w:p w:rsidR="005B4E34" w:rsidRDefault="005B4E34" w:rsidP="005B4E34">
      <w:pPr>
        <w:rPr>
          <w:rFonts w:ascii="HGSeikaishotaiPRO" w:eastAsia="HGSeikaishotaiPRO" w:hAnsi="HGPSoeiKakugothicUB"/>
          <w:sz w:val="24"/>
          <w:szCs w:val="24"/>
        </w:rPr>
      </w:pPr>
    </w:p>
    <w:p w:rsidR="005B4E34" w:rsidRDefault="00381F95" w:rsidP="00017DEC">
      <w:pPr>
        <w:pStyle w:val="ListParagraph"/>
        <w:numPr>
          <w:ilvl w:val="0"/>
          <w:numId w:val="2"/>
        </w:numPr>
        <w:ind w:leftChars="0"/>
        <w:rPr>
          <w:rFonts w:ascii="HGSeikaishotaiPRO" w:eastAsia="HGSeikaishotaiPRO" w:hAnsi="HGPSoeiKakugothicUB"/>
          <w:sz w:val="24"/>
          <w:szCs w:val="24"/>
        </w:rPr>
      </w:pPr>
      <w:r>
        <w:rPr>
          <w:rFonts w:ascii="HGSeikaishotaiPRO" w:eastAsia="HGSeikaishotaiPRO" w:hAnsi="HGPSoeiKakugothicUB" w:hint="eastAsia"/>
          <w:sz w:val="24"/>
          <w:szCs w:val="24"/>
        </w:rPr>
        <w:t>ご質問がございましたらどんなことでもお聞きください。より詳しい情報を迅速に</w:t>
      </w:r>
      <w:r w:rsidRPr="00381F95">
        <w:rPr>
          <w:rFonts w:ascii="HGSeikaishotaiPRO" w:eastAsia="HGSeikaishotaiPRO" w:hAnsi="HGPSoeiKakugothicUB" w:hint="eastAsia"/>
          <w:sz w:val="24"/>
          <w:szCs w:val="24"/>
        </w:rPr>
        <w:t>提供させていただきます。</w:t>
      </w:r>
      <w:r>
        <w:rPr>
          <w:rFonts w:ascii="HGSeikaishotaiPRO" w:eastAsia="HGSeikaishotaiPRO" w:hAnsi="HGPSoeiKakugothicUB" w:hint="eastAsia"/>
          <w:sz w:val="24"/>
          <w:szCs w:val="24"/>
        </w:rPr>
        <w:t>日本語でももちろん大丈夫です。</w:t>
      </w:r>
    </w:p>
    <w:p w:rsidR="00381F95" w:rsidRDefault="00AC584D" w:rsidP="00381F95">
      <w:pPr>
        <w:pStyle w:val="ListParagraph"/>
        <w:ind w:leftChars="0" w:left="420"/>
        <w:rPr>
          <w:rFonts w:ascii="HGSeikaishotaiPRO" w:eastAsia="HGSeikaishotaiPRO" w:hAnsi="HGPSoeiKakugothicUB"/>
          <w:sz w:val="24"/>
          <w:szCs w:val="24"/>
        </w:rPr>
      </w:pPr>
      <w:hyperlink r:id="rId10" w:history="1">
        <w:r w:rsidR="00381F95" w:rsidRPr="00E83D3E">
          <w:rPr>
            <w:rStyle w:val="Hyperlink"/>
            <w:rFonts w:ascii="HGSeikaishotaiPRO" w:eastAsia="HGSeikaishotaiPRO" w:hAnsi="HGPSoeiKakugothicUB"/>
            <w:sz w:val="24"/>
            <w:szCs w:val="24"/>
          </w:rPr>
          <w:t>http://koreandogs.org/contact-us/</w:t>
        </w:r>
      </w:hyperlink>
    </w:p>
    <w:p w:rsidR="00381F95" w:rsidRPr="00381F95" w:rsidRDefault="00381F95" w:rsidP="00381F95">
      <w:pPr>
        <w:pStyle w:val="ListParagraph"/>
        <w:ind w:leftChars="0" w:left="420"/>
        <w:rPr>
          <w:rFonts w:ascii="HGSeikaishotaiPRO" w:eastAsia="HGSeikaishotaiPRO" w:hAnsi="HGPSoeiKakugothicUB"/>
          <w:sz w:val="24"/>
          <w:szCs w:val="24"/>
        </w:rPr>
      </w:pPr>
    </w:p>
    <w:sectPr w:rsidR="00381F95" w:rsidRPr="00381F95" w:rsidSect="00F22531">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GSeikaishotaiPRO">
    <w:altName w:val="MS Mincho"/>
    <w:charset w:val="80"/>
    <w:family w:val="script"/>
    <w:pitch w:val="variable"/>
    <w:sig w:usb0="00000000" w:usb1="28C76CF8" w:usb2="00000010" w:usb3="00000000" w:csb0="00020000" w:csb1="00000000"/>
  </w:font>
  <w:font w:name="HGPSoeiKakugothicUB">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6195C"/>
    <w:multiLevelType w:val="hybridMultilevel"/>
    <w:tmpl w:val="9F2E46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F560489"/>
    <w:multiLevelType w:val="hybridMultilevel"/>
    <w:tmpl w:val="78B09C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hideGrammaticalErrors/>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22531"/>
    <w:rsid w:val="00017DEC"/>
    <w:rsid w:val="0008259D"/>
    <w:rsid w:val="00111AC7"/>
    <w:rsid w:val="001D7C1B"/>
    <w:rsid w:val="001F167C"/>
    <w:rsid w:val="00202978"/>
    <w:rsid w:val="00381F95"/>
    <w:rsid w:val="004773CC"/>
    <w:rsid w:val="004824D4"/>
    <w:rsid w:val="005B4E34"/>
    <w:rsid w:val="0060343C"/>
    <w:rsid w:val="00654054"/>
    <w:rsid w:val="00676E56"/>
    <w:rsid w:val="00842952"/>
    <w:rsid w:val="008D39C9"/>
    <w:rsid w:val="009143F0"/>
    <w:rsid w:val="0094706D"/>
    <w:rsid w:val="0099752B"/>
    <w:rsid w:val="00A26770"/>
    <w:rsid w:val="00A46DAD"/>
    <w:rsid w:val="00A620C5"/>
    <w:rsid w:val="00AC584D"/>
    <w:rsid w:val="00BD7485"/>
    <w:rsid w:val="00C13783"/>
    <w:rsid w:val="00D77D61"/>
    <w:rsid w:val="00DE2922"/>
    <w:rsid w:val="00E32896"/>
    <w:rsid w:val="00F05969"/>
    <w:rsid w:val="00F22531"/>
    <w:rsid w:val="00F3716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84D"/>
    <w:pPr>
      <w:widowControl w:val="0"/>
      <w:jc w:val="both"/>
    </w:pPr>
  </w:style>
  <w:style w:type="paragraph" w:styleId="Heading1">
    <w:name w:val="heading 1"/>
    <w:basedOn w:val="Normal"/>
    <w:next w:val="Normal"/>
    <w:link w:val="Heading1Char"/>
    <w:uiPriority w:val="9"/>
    <w:qFormat/>
    <w:rsid w:val="00F05969"/>
    <w:pPr>
      <w:keepNext/>
      <w:outlineLvl w:val="0"/>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969"/>
    <w:rPr>
      <w:rFonts w:asciiTheme="majorHAnsi" w:eastAsiaTheme="majorEastAsia" w:hAnsiTheme="majorHAnsi" w:cstheme="majorBidi"/>
      <w:sz w:val="24"/>
      <w:szCs w:val="24"/>
    </w:rPr>
  </w:style>
  <w:style w:type="character" w:styleId="Hyperlink">
    <w:name w:val="Hyperlink"/>
    <w:basedOn w:val="DefaultParagraphFont"/>
    <w:uiPriority w:val="99"/>
    <w:unhideWhenUsed/>
    <w:rsid w:val="001D7C1B"/>
    <w:rPr>
      <w:color w:val="0000FF"/>
      <w:u w:val="single"/>
    </w:rPr>
  </w:style>
  <w:style w:type="paragraph" w:styleId="ListParagraph">
    <w:name w:val="List Paragraph"/>
    <w:basedOn w:val="Normal"/>
    <w:uiPriority w:val="34"/>
    <w:qFormat/>
    <w:rsid w:val="0084295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05969"/>
    <w:pPr>
      <w:keepNext/>
      <w:outlineLvl w:val="0"/>
    </w:pPr>
    <w:rPr>
      <w:rFonts w:asciiTheme="majorHAnsi" w:eastAsiaTheme="majorEastAsia" w:hAnsiTheme="majorHAnsi" w:cstheme="majorBid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05969"/>
    <w:rPr>
      <w:rFonts w:asciiTheme="majorHAnsi" w:eastAsiaTheme="majorEastAsia" w:hAnsiTheme="majorHAnsi" w:cstheme="majorBidi"/>
      <w:sz w:val="24"/>
      <w:szCs w:val="24"/>
    </w:rPr>
  </w:style>
  <w:style w:type="character" w:styleId="a3">
    <w:name w:val="Hyperlink"/>
    <w:basedOn w:val="a0"/>
    <w:uiPriority w:val="99"/>
    <w:unhideWhenUsed/>
    <w:rsid w:val="001D7C1B"/>
    <w:rPr>
      <w:color w:val="0000FF"/>
      <w:u w:val="single"/>
    </w:rPr>
  </w:style>
  <w:style w:type="paragraph" w:styleId="a4">
    <w:name w:val="List Paragraph"/>
    <w:basedOn w:val="a"/>
    <w:uiPriority w:val="34"/>
    <w:qFormat/>
    <w:rsid w:val="00842952"/>
    <w:pPr>
      <w:ind w:leftChars="400" w:left="840"/>
    </w:pPr>
  </w:style>
</w:styles>
</file>

<file path=word/webSettings.xml><?xml version="1.0" encoding="utf-8"?>
<w:webSettings xmlns:r="http://schemas.openxmlformats.org/officeDocument/2006/relationships" xmlns:w="http://schemas.openxmlformats.org/wordprocessingml/2006/main">
  <w:divs>
    <w:div w:id="100501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reandogs.or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youtube.com/watch?v=foHCBNllT8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HB3uwB9kyA&amp;feature=youtu.be" TargetMode="External"/><Relationship Id="rId11" Type="http://schemas.openxmlformats.org/officeDocument/2006/relationships/fontTable" Target="fontTable.xml"/><Relationship Id="rId5" Type="http://schemas.openxmlformats.org/officeDocument/2006/relationships/hyperlink" Target="https://www.youtube.com/watch?v=3uR8R8Mu70Q&amp;feature=youtu.be" TargetMode="External"/><Relationship Id="rId10" Type="http://schemas.openxmlformats.org/officeDocument/2006/relationships/hyperlink" Target="http://koreandogs.org/contact-us/" TargetMode="External"/><Relationship Id="rId4" Type="http://schemas.openxmlformats.org/officeDocument/2006/relationships/webSettings" Target="webSettings.xml"/><Relationship Id="rId9" Type="http://schemas.openxmlformats.org/officeDocument/2006/relationships/hyperlink" Target="https://www.facebook.com/koreandog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497</Words>
  <Characters>2835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Anri Yoshino</dc:creator>
  <cp:lastModifiedBy>gwinsjca</cp:lastModifiedBy>
  <cp:revision>2</cp:revision>
  <dcterms:created xsi:type="dcterms:W3CDTF">2015-09-20T05:12:00Z</dcterms:created>
  <dcterms:modified xsi:type="dcterms:W3CDTF">2015-09-20T05:12:00Z</dcterms:modified>
</cp:coreProperties>
</file>