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C2" w:rsidRPr="00C8123C" w:rsidRDefault="00C8123C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Guide to </w:t>
      </w:r>
      <w:r w:rsidR="0093158F">
        <w:rPr>
          <w:rFonts w:ascii="Arial" w:hAnsi="Arial" w:cs="Arial"/>
          <w:b/>
          <w:sz w:val="40"/>
          <w:szCs w:val="40"/>
          <w:u w:val="single"/>
        </w:rPr>
        <w:t xml:space="preserve">Petition </w:t>
      </w:r>
      <w:r>
        <w:rPr>
          <w:rFonts w:ascii="Arial" w:hAnsi="Arial" w:cs="Arial"/>
          <w:b/>
          <w:sz w:val="40"/>
          <w:szCs w:val="40"/>
          <w:u w:val="single"/>
        </w:rPr>
        <w:t>Handling Results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9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7921"/>
      </w:tblGrid>
      <w:tr w:rsidR="004A255A" w:rsidRPr="00474877" w:rsidTr="00CF1F77">
        <w:trPr>
          <w:trHeight w:val="23"/>
        </w:trPr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4A255A" w:rsidP="00177AE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255A" w:rsidRPr="00474877" w:rsidTr="00CF1F77">
        <w:tc>
          <w:tcPr>
            <w:tcW w:w="10491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C8123C" w:rsidP="00177AEE">
            <w:pPr>
              <w:rPr>
                <w:rFonts w:ascii="Arial" w:hAnsi="Arial" w:cs="Arial"/>
                <w:b/>
                <w:sz w:val="24"/>
              </w:rPr>
            </w:pPr>
            <w:r w:rsidRPr="00474877">
              <w:rPr>
                <w:rFonts w:ascii="Arial" w:hAnsi="Arial" w:cs="Arial"/>
                <w:b/>
                <w:sz w:val="24"/>
              </w:rPr>
              <w:t>Civil Petition Results</w:t>
            </w:r>
          </w:p>
        </w:tc>
      </w:tr>
      <w:tr w:rsidR="004A255A" w:rsidRPr="00747D8D" w:rsidTr="00CF1F77">
        <w:trPr>
          <w:trHeight w:val="941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2A26D3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Summary of requested petition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2028E9" w:rsidRPr="00747D8D" w:rsidRDefault="004833FF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Inquiries related to dog meat issues</w:t>
            </w:r>
          </w:p>
        </w:tc>
      </w:tr>
      <w:tr w:rsidR="004A255A" w:rsidRPr="00747D8D" w:rsidTr="00CF1F77">
        <w:trPr>
          <w:trHeight w:val="4753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2C0A8F" w:rsidRPr="00747D8D" w:rsidRDefault="002C0A8F" w:rsidP="002C0A8F">
            <w:pPr>
              <w:pStyle w:val="a7"/>
              <w:ind w:left="354" w:hanging="354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1.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Hello. Thank you for your interest in the work of the Ministry of Agriculture Food and Rural Affairs (MAFRA). Here is the </w:t>
            </w:r>
            <w:r w:rsidR="0019231D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answer to your complaint to the MADRA.</w:t>
            </w:r>
          </w:p>
          <w:p w:rsidR="002C0A8F" w:rsidRPr="00747D8D" w:rsidRDefault="002C0A8F" w:rsidP="002C0A8F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2.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We </w:t>
            </w:r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understand the complaint as an ‘inquiry related to dog meat </w:t>
            </w:r>
            <w:proofErr w:type="gramStart"/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issues’</w:t>
            </w:r>
            <w:proofErr w:type="gramEnd"/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.</w:t>
            </w:r>
          </w:p>
          <w:p w:rsidR="002C0A8F" w:rsidRPr="00747D8D" w:rsidRDefault="002C0A8F" w:rsidP="002C0A8F">
            <w:pPr>
              <w:pStyle w:val="a7"/>
              <w:rPr>
                <w:rFonts w:ascii="Arial" w:eastAsia="맑은 고딕" w:hAnsi="Arial" w:cs="Arial"/>
                <w:spacing w:val="-10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3.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The review opinion is as follows: </w:t>
            </w:r>
          </w:p>
          <w:p w:rsidR="00426743" w:rsidRDefault="00CF1F77" w:rsidP="00426743">
            <w:pPr>
              <w:pStyle w:val="a7"/>
              <w:ind w:leftChars="100" w:left="200"/>
              <w:rPr>
                <w:rFonts w:ascii="Arial" w:eastAsia="함초롬바탕" w:hAnsi="Arial" w:cs="Arial" w:hint="eastAsia"/>
                <w:sz w:val="22"/>
                <w:szCs w:val="22"/>
              </w:rPr>
            </w:pPr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 w:rsidR="001D04F6">
              <w:rPr>
                <w:rFonts w:ascii="Arial" w:eastAsia="함초롬바탕" w:hAnsi="Arial" w:cs="Arial"/>
                <w:sz w:val="22"/>
                <w:szCs w:val="22"/>
              </w:rPr>
              <w:t>O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n December 9, 2021, the government has officially launched the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「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Committee for the discussion of dog meat issues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」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jointly with the public and private sectors to discuss the dog meat issues. 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We 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 xml:space="preserve">are 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>continu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ing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to discuss the main points related to the end of dog meat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 w:rsidR="005D4FBD">
              <w:rPr>
                <w:rFonts w:ascii="Arial" w:eastAsia="함초롬바탕" w:hAnsi="Arial" w:cs="Arial" w:hint="eastAsia"/>
                <w:sz w:val="22"/>
                <w:szCs w:val="22"/>
              </w:rPr>
              <w:t>b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>y June this year.</w:t>
            </w:r>
          </w:p>
          <w:p w:rsidR="001D04F6" w:rsidRPr="005D4FBD" w:rsidRDefault="001D04F6" w:rsidP="00426743">
            <w:pPr>
              <w:pStyle w:val="a7"/>
              <w:ind w:leftChars="100" w:left="200"/>
              <w:rPr>
                <w:rFonts w:ascii="Arial" w:hAnsi="Arial" w:cs="Arial"/>
                <w:sz w:val="22"/>
                <w:szCs w:val="22"/>
              </w:rPr>
            </w:pPr>
          </w:p>
          <w:p w:rsidR="001D04F6" w:rsidRDefault="00CF1F77" w:rsidP="00DC1EDA">
            <w:pPr>
              <w:pStyle w:val="a7"/>
              <w:ind w:leftChars="100" w:left="200"/>
              <w:rPr>
                <w:rFonts w:ascii="Arial" w:eastAsia="함초롬바탕" w:hAnsi="Arial" w:cs="Arial"/>
                <w:sz w:val="22"/>
                <w:szCs w:val="22"/>
              </w:rPr>
            </w:pPr>
            <w:proofErr w:type="gramStart"/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 w:rsidR="00DC1EDA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The</w:t>
            </w:r>
            <w:proofErr w:type="gramEnd"/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government conduct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ed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a survey on the current status of dog meat jointly with the related ministries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 xml:space="preserve"> and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public awareness survey regarding dog meat. We 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 xml:space="preserve">are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discuss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ing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specific measures and procedures to solve the dog meat issues based on the results.</w:t>
            </w:r>
            <w:bookmarkStart w:id="0" w:name="_GoBack"/>
            <w:bookmarkEnd w:id="0"/>
          </w:p>
          <w:p w:rsidR="00CF1F77" w:rsidRDefault="00CF1F77" w:rsidP="00747D8D">
            <w:pPr>
              <w:pStyle w:val="a7"/>
              <w:ind w:leftChars="100" w:left="200" w:firstLineChars="100" w:firstLine="213"/>
              <w:rPr>
                <w:rFonts w:ascii="Arial" w:eastAsia="함초롬바탕" w:hAnsi="Arial" w:cs="Arial"/>
                <w:sz w:val="22"/>
                <w:szCs w:val="22"/>
              </w:rPr>
            </w:pP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</w:p>
          <w:p w:rsidR="001D04F6" w:rsidRDefault="001D04F6" w:rsidP="001D04F6">
            <w:pPr>
              <w:pStyle w:val="a7"/>
              <w:ind w:leftChars="50" w:left="100" w:firstLine="1"/>
              <w:rPr>
                <w:rFonts w:ascii="Arial" w:eastAsia="함초롬바탕" w:hAnsi="Arial" w:cs="Arial"/>
                <w:sz w:val="22"/>
                <w:szCs w:val="22"/>
              </w:rPr>
            </w:pPr>
            <w:proofErr w:type="gramStart"/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According</w:t>
            </w:r>
            <w:proofErr w:type="gramEnd"/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to Article 8 of the Animal Protection Act, animal cruelty is prohibited, such as killing or injuring animals without justifiable reasons. According to Article 46-1 (1) of the Animal Protection Act, A person who has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lastRenderedPageBreak/>
              <w:t>killed an animal by abusing such an animal in violation of Article 8 (1) shall be punished by imprisonment with labor for not more than three years or by a fine not exceeding 30 million won.</w:t>
            </w:r>
          </w:p>
          <w:p w:rsidR="001D04F6" w:rsidRPr="00747D8D" w:rsidRDefault="001D04F6" w:rsidP="001D04F6">
            <w:pPr>
              <w:pStyle w:val="a7"/>
              <w:ind w:leftChars="100" w:left="200"/>
              <w:rPr>
                <w:rFonts w:ascii="Arial" w:hAnsi="Arial" w:cs="Arial"/>
                <w:sz w:val="22"/>
                <w:szCs w:val="22"/>
              </w:rPr>
            </w:pPr>
          </w:p>
          <w:p w:rsidR="001D04F6" w:rsidRPr="00747D8D" w:rsidRDefault="001D04F6" w:rsidP="001D04F6">
            <w:pPr>
              <w:pStyle w:val="a7"/>
              <w:ind w:leftChars="100" w:left="200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However, whether animal cruelty is applicable must be determined by comprehensively considering the on-site situation and aspect of behavior, etc. </w:t>
            </w:r>
          </w:p>
          <w:p w:rsidR="00426743" w:rsidRPr="00747D8D" w:rsidRDefault="00426743" w:rsidP="001D04F6">
            <w:pPr>
              <w:pStyle w:val="a7"/>
              <w:rPr>
                <w:rFonts w:ascii="Arial" w:eastAsia="맑은 고딕" w:hAnsi="Arial" w:cs="Arial"/>
                <w:spacing w:val="-10"/>
                <w:sz w:val="22"/>
                <w:szCs w:val="22"/>
              </w:rPr>
            </w:pPr>
          </w:p>
          <w:p w:rsidR="002C0A8F" w:rsidRPr="00747D8D" w:rsidRDefault="002C0A8F" w:rsidP="00886EFF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4.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If</w:t>
            </w:r>
            <w:r w:rsidR="00D37A31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you need further explanation, feel free to contact Kang </w:t>
            </w:r>
            <w:proofErr w:type="spellStart"/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Ky</w:t>
            </w:r>
            <w:r w:rsidR="009604D8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eo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ng</w:t>
            </w:r>
            <w:proofErr w:type="spellEnd"/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-Won</w:t>
            </w:r>
            <w:r w:rsidR="00D37A31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(Tel: 044-201-2685), an action officer of the Animal Welfare Policy Dept., MAFRA. </w:t>
            </w:r>
            <w:r w:rsidRPr="00747D8D">
              <w:rPr>
                <w:rFonts w:ascii="Arial" w:eastAsia="맑은 고딕" w:hAnsi="Arial" w:cs="Arial"/>
                <w:spacing w:val="-14"/>
                <w:sz w:val="22"/>
                <w:szCs w:val="22"/>
              </w:rPr>
              <w:t xml:space="preserve">Thank you. </w:t>
            </w:r>
          </w:p>
          <w:p w:rsidR="00B2418E" w:rsidRPr="00747D8D" w:rsidRDefault="00B2418E" w:rsidP="00266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AF" w:rsidRPr="00747D8D" w:rsidTr="00CF1F77">
        <w:trPr>
          <w:trHeight w:val="374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F60CAF" w:rsidRPr="00747D8D" w:rsidRDefault="00611900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F60CAF" w:rsidRPr="00747D8D" w:rsidRDefault="002C0A8F" w:rsidP="002C0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Ministry of Agriculture, Food and Rural Affairs</w:t>
            </w:r>
          </w:p>
        </w:tc>
      </w:tr>
      <w:tr w:rsidR="004A255A" w:rsidRPr="00747D8D" w:rsidTr="00CF1F77"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4A255A" w:rsidRPr="00747D8D" w:rsidRDefault="002C0A8F" w:rsidP="002C0A8F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Animal Welfare Policy Department</w:t>
            </w:r>
          </w:p>
        </w:tc>
      </w:tr>
      <w:tr w:rsidR="004A255A" w:rsidRPr="00747D8D" w:rsidTr="00CF1F77"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Staff in Charge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4A255A" w:rsidRPr="00747D8D" w:rsidRDefault="002C0A8F" w:rsidP="002C0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 xml:space="preserve">Kang </w:t>
            </w:r>
            <w:proofErr w:type="spellStart"/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>Kyeong</w:t>
            </w:r>
            <w:proofErr w:type="spellEnd"/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>-won</w:t>
            </w:r>
            <w:r w:rsidRPr="00747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47D8D">
              <w:rPr>
                <w:rFonts w:ascii="Arial" w:hAnsi="Arial" w:cs="Arial"/>
                <w:sz w:val="22"/>
                <w:szCs w:val="22"/>
              </w:rPr>
              <w:t>( mirrorwon817@korea.kr</w:t>
            </w:r>
            <w:proofErr w:type="gramEnd"/>
            <w:r w:rsidRPr="0074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A255A" w:rsidRPr="00747D8D" w:rsidRDefault="004A255A">
      <w:pPr>
        <w:rPr>
          <w:rFonts w:ascii="Arial" w:hAnsi="Arial" w:cs="Arial"/>
          <w:sz w:val="22"/>
          <w:szCs w:val="22"/>
        </w:rPr>
      </w:pPr>
    </w:p>
    <w:sectPr w:rsidR="004A255A" w:rsidRPr="00747D8D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8F" w:rsidRDefault="0070498F" w:rsidP="00C8123C">
      <w:r>
        <w:separator/>
      </w:r>
    </w:p>
  </w:endnote>
  <w:endnote w:type="continuationSeparator" w:id="0">
    <w:p w:rsidR="0070498F" w:rsidRDefault="0070498F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8F" w:rsidRDefault="0070498F" w:rsidP="00C8123C">
      <w:r>
        <w:separator/>
      </w:r>
    </w:p>
  </w:footnote>
  <w:footnote w:type="continuationSeparator" w:id="0">
    <w:p w:rsidR="0070498F" w:rsidRDefault="0070498F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5A"/>
    <w:rsid w:val="000A24C2"/>
    <w:rsid w:val="000F1EF0"/>
    <w:rsid w:val="00105027"/>
    <w:rsid w:val="00154C82"/>
    <w:rsid w:val="00177AEE"/>
    <w:rsid w:val="00183FA3"/>
    <w:rsid w:val="0019231D"/>
    <w:rsid w:val="001B2D6D"/>
    <w:rsid w:val="001D04F6"/>
    <w:rsid w:val="001F49CB"/>
    <w:rsid w:val="001F7F5E"/>
    <w:rsid w:val="002028E9"/>
    <w:rsid w:val="00264EFD"/>
    <w:rsid w:val="0026634C"/>
    <w:rsid w:val="002863B4"/>
    <w:rsid w:val="002A26D3"/>
    <w:rsid w:val="002C0A8F"/>
    <w:rsid w:val="002C322C"/>
    <w:rsid w:val="002C6B60"/>
    <w:rsid w:val="003830B5"/>
    <w:rsid w:val="00390818"/>
    <w:rsid w:val="003A1467"/>
    <w:rsid w:val="00426743"/>
    <w:rsid w:val="00454517"/>
    <w:rsid w:val="00474877"/>
    <w:rsid w:val="004833FF"/>
    <w:rsid w:val="00487C70"/>
    <w:rsid w:val="004A255A"/>
    <w:rsid w:val="004B7551"/>
    <w:rsid w:val="004C72CC"/>
    <w:rsid w:val="005256F5"/>
    <w:rsid w:val="00540162"/>
    <w:rsid w:val="00555091"/>
    <w:rsid w:val="005B2E1C"/>
    <w:rsid w:val="005D4FBD"/>
    <w:rsid w:val="00611900"/>
    <w:rsid w:val="00611CCE"/>
    <w:rsid w:val="006433F1"/>
    <w:rsid w:val="00650667"/>
    <w:rsid w:val="00683550"/>
    <w:rsid w:val="006C19DC"/>
    <w:rsid w:val="00700164"/>
    <w:rsid w:val="0070498F"/>
    <w:rsid w:val="00747D8D"/>
    <w:rsid w:val="007715E7"/>
    <w:rsid w:val="007A1835"/>
    <w:rsid w:val="007E0E12"/>
    <w:rsid w:val="007F1BF5"/>
    <w:rsid w:val="00886EFF"/>
    <w:rsid w:val="008C41C2"/>
    <w:rsid w:val="008C6C22"/>
    <w:rsid w:val="008E4D14"/>
    <w:rsid w:val="0090174F"/>
    <w:rsid w:val="009049E4"/>
    <w:rsid w:val="0093158F"/>
    <w:rsid w:val="00953CE2"/>
    <w:rsid w:val="009604D8"/>
    <w:rsid w:val="00964834"/>
    <w:rsid w:val="00A3003E"/>
    <w:rsid w:val="00A50A0A"/>
    <w:rsid w:val="00A60DA8"/>
    <w:rsid w:val="00AC1A86"/>
    <w:rsid w:val="00AE03AB"/>
    <w:rsid w:val="00B2418E"/>
    <w:rsid w:val="00B375E7"/>
    <w:rsid w:val="00B83332"/>
    <w:rsid w:val="00BB5FC6"/>
    <w:rsid w:val="00C30930"/>
    <w:rsid w:val="00C523BB"/>
    <w:rsid w:val="00C8123C"/>
    <w:rsid w:val="00C852E2"/>
    <w:rsid w:val="00CB50DB"/>
    <w:rsid w:val="00CF1F77"/>
    <w:rsid w:val="00D37A31"/>
    <w:rsid w:val="00D446A4"/>
    <w:rsid w:val="00D468D9"/>
    <w:rsid w:val="00DC1EDA"/>
    <w:rsid w:val="00DC64B9"/>
    <w:rsid w:val="00E3187B"/>
    <w:rsid w:val="00F30E5F"/>
    <w:rsid w:val="00F47608"/>
    <w:rsid w:val="00F60CAF"/>
    <w:rsid w:val="00F8054A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46342"/>
  <w14:defaultImageDpi w14:val="0"/>
  <w15:docId w15:val="{4F7B5718-A442-41B5-8C13-4845658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character" w:customStyle="1" w:styleId="minvalign1">
    <w:name w:val="min_valign1"/>
    <w:rsid w:val="002C0A8F"/>
    <w:rPr>
      <w:position w:val="-5"/>
    </w:r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2C0A8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mafra</cp:lastModifiedBy>
  <cp:revision>23</cp:revision>
  <cp:lastPrinted>2008-05-27T09:35:00Z</cp:lastPrinted>
  <dcterms:created xsi:type="dcterms:W3CDTF">2021-12-22T00:46:00Z</dcterms:created>
  <dcterms:modified xsi:type="dcterms:W3CDTF">2022-05-10T04:47:00Z</dcterms:modified>
</cp:coreProperties>
</file>