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38" w:rsidRPr="00C8123C" w:rsidRDefault="00A07638" w:rsidP="00A0763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Guide to Petition Handling Results</w:t>
      </w:r>
    </w:p>
    <w:p w:rsidR="00A07638" w:rsidRPr="00C8123C" w:rsidRDefault="00A07638" w:rsidP="00A0763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778"/>
        <w:gridCol w:w="1606"/>
        <w:gridCol w:w="2543"/>
      </w:tblGrid>
      <w:tr w:rsidR="00A07638" w:rsidRPr="00474877" w:rsidTr="00D538CD">
        <w:tc>
          <w:tcPr>
            <w:tcW w:w="8702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b/>
                <w:sz w:val="24"/>
              </w:rPr>
            </w:pPr>
            <w:r w:rsidRPr="00474877">
              <w:rPr>
                <w:rFonts w:ascii="Arial" w:hAnsi="Arial" w:cs="Arial"/>
                <w:b/>
                <w:sz w:val="24"/>
              </w:rPr>
              <w:t xml:space="preserve">1. Information on </w:t>
            </w:r>
            <w:r>
              <w:rPr>
                <w:rFonts w:ascii="Arial" w:hAnsi="Arial" w:cs="Arial"/>
                <w:b/>
                <w:sz w:val="24"/>
              </w:rPr>
              <w:t xml:space="preserve">Civil </w:t>
            </w:r>
            <w:r w:rsidRPr="00474877">
              <w:rPr>
                <w:rFonts w:ascii="Arial" w:hAnsi="Arial" w:cs="Arial"/>
                <w:b/>
                <w:sz w:val="24"/>
              </w:rPr>
              <w:t>Petitioner</w:t>
            </w:r>
          </w:p>
        </w:tc>
      </w:tr>
      <w:tr w:rsidR="00A07638" w:rsidRPr="00474877" w:rsidTr="00D538CD">
        <w:tc>
          <w:tcPr>
            <w:tcW w:w="1548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7154" w:type="dxa"/>
            <w:gridSpan w:val="3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</w:t>
            </w:r>
          </w:p>
        </w:tc>
      </w:tr>
      <w:tr w:rsidR="00A07638" w:rsidRPr="00474877" w:rsidTr="00D538CD">
        <w:tc>
          <w:tcPr>
            <w:tcW w:w="1548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7154" w:type="dxa"/>
            <w:gridSpan w:val="3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 w:rsidRPr="00640986">
              <w:rPr>
                <w:rFonts w:ascii="Arial" w:hAnsi="Arial" w:cs="Arial"/>
                <w:sz w:val="24"/>
              </w:rPr>
              <w:t>Koreandogs.org@gmail.com</w:t>
            </w:r>
          </w:p>
        </w:tc>
      </w:tr>
      <w:tr w:rsidR="00A07638" w:rsidRPr="00474877" w:rsidTr="00D538CD">
        <w:tc>
          <w:tcPr>
            <w:tcW w:w="1548" w:type="dxa"/>
            <w:tcMar>
              <w:top w:w="57" w:type="dxa"/>
              <w:bottom w:w="57" w:type="dxa"/>
            </w:tcMar>
          </w:tcPr>
          <w:p w:rsidR="00A07638" w:rsidRDefault="00A07638" w:rsidP="00D538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Application</w:t>
            </w:r>
          </w:p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2880" w:type="dxa"/>
            <w:tcMar>
              <w:top w:w="57" w:type="dxa"/>
              <w:bottom w:w="57" w:type="dxa"/>
            </w:tcMar>
          </w:tcPr>
          <w:p w:rsidR="00A07638" w:rsidRDefault="00A07638" w:rsidP="00D538CD">
            <w:pPr>
              <w:rPr>
                <w:rStyle w:val="codename2"/>
                <w:b w:val="0"/>
                <w:bCs/>
              </w:rPr>
            </w:pPr>
            <w:r w:rsidRPr="00640986">
              <w:rPr>
                <w:rStyle w:val="codename2"/>
                <w:b w:val="0"/>
                <w:bCs/>
              </w:rPr>
              <w:t>1AA-2205-0849107/</w:t>
            </w:r>
          </w:p>
          <w:p w:rsidR="00A07638" w:rsidRPr="00640986" w:rsidRDefault="00A07638" w:rsidP="00D538CD">
            <w:pPr>
              <w:rPr>
                <w:rFonts w:ascii="Arial" w:hAnsi="Arial" w:cs="Arial"/>
                <w:b/>
                <w:sz w:val="24"/>
              </w:rPr>
            </w:pPr>
            <w:r w:rsidRPr="00640986">
              <w:rPr>
                <w:rStyle w:val="codename2"/>
                <w:b w:val="0"/>
                <w:bCs/>
              </w:rPr>
              <w:t>2AA-2205-0933560</w:t>
            </w:r>
          </w:p>
        </w:tc>
        <w:tc>
          <w:tcPr>
            <w:tcW w:w="1620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 xml:space="preserve">Date of </w:t>
            </w:r>
            <w:r>
              <w:rPr>
                <w:rFonts w:ascii="Arial" w:hAnsi="Arial" w:cs="Arial"/>
                <w:sz w:val="24"/>
              </w:rPr>
              <w:t>Application</w:t>
            </w:r>
          </w:p>
        </w:tc>
        <w:tc>
          <w:tcPr>
            <w:tcW w:w="2654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>
              <w:t xml:space="preserve">2022-05-27 </w:t>
            </w:r>
          </w:p>
        </w:tc>
      </w:tr>
      <w:tr w:rsidR="00A07638" w:rsidRPr="00474877" w:rsidTr="00D538CD">
        <w:tc>
          <w:tcPr>
            <w:tcW w:w="8702" w:type="dxa"/>
            <w:gridSpan w:val="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b/>
                <w:sz w:val="24"/>
              </w:rPr>
            </w:pPr>
          </w:p>
          <w:p w:rsidR="00A07638" w:rsidRPr="00474877" w:rsidRDefault="00A07638" w:rsidP="00D538CD">
            <w:pPr>
              <w:rPr>
                <w:rFonts w:ascii="Arial" w:hAnsi="Arial" w:cs="Arial"/>
                <w:b/>
                <w:sz w:val="24"/>
              </w:rPr>
            </w:pPr>
            <w:r w:rsidRPr="00474877">
              <w:rPr>
                <w:rFonts w:ascii="Arial" w:hAnsi="Arial" w:cs="Arial"/>
                <w:b/>
                <w:sz w:val="24"/>
              </w:rPr>
              <w:t>2. Civil Petition Results</w:t>
            </w:r>
          </w:p>
        </w:tc>
      </w:tr>
      <w:tr w:rsidR="00A07638" w:rsidRPr="00474877" w:rsidTr="00D538CD">
        <w:trPr>
          <w:trHeight w:val="941"/>
        </w:trPr>
        <w:tc>
          <w:tcPr>
            <w:tcW w:w="1548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requested petition</w:t>
            </w:r>
          </w:p>
        </w:tc>
        <w:tc>
          <w:tcPr>
            <w:tcW w:w="7154" w:type="dxa"/>
            <w:gridSpan w:val="3"/>
            <w:tcMar>
              <w:top w:w="57" w:type="dxa"/>
              <w:bottom w:w="57" w:type="dxa"/>
            </w:tcMar>
          </w:tcPr>
          <w:p w:rsidR="00A07638" w:rsidRPr="00640986" w:rsidRDefault="00A07638" w:rsidP="00D538CD">
            <w:pPr>
              <w:rPr>
                <w:rFonts w:ascii="Arial" w:hAnsi="Arial" w:cs="Arial"/>
                <w:sz w:val="24"/>
              </w:rPr>
            </w:pPr>
            <w:r w:rsidRPr="00640986">
              <w:rPr>
                <w:rFonts w:ascii="Arial" w:hAnsi="Arial" w:cs="Arial"/>
                <w:sz w:val="24"/>
              </w:rPr>
              <w:t xml:space="preserve">Request to </w:t>
            </w:r>
            <w:proofErr w:type="spellStart"/>
            <w:r w:rsidRPr="00640986">
              <w:rPr>
                <w:rFonts w:ascii="Arial" w:hAnsi="Arial" w:cs="Arial"/>
                <w:sz w:val="24"/>
              </w:rPr>
              <w:t>Yeongju-si</w:t>
            </w:r>
            <w:proofErr w:type="spellEnd"/>
            <w:r w:rsidRPr="0064098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640986">
              <w:rPr>
                <w:rFonts w:ascii="Arial" w:hAnsi="Arial" w:cs="Arial"/>
                <w:sz w:val="24"/>
              </w:rPr>
              <w:t>Gyeongsangbuk</w:t>
            </w:r>
            <w:proofErr w:type="spellEnd"/>
            <w:r w:rsidRPr="00640986">
              <w:rPr>
                <w:rFonts w:ascii="Arial" w:hAnsi="Arial" w:cs="Arial"/>
                <w:sz w:val="24"/>
              </w:rPr>
              <w:t>-do, South Korea, to take administrative action against illegal dog farms and shut them all down immediately!</w:t>
            </w:r>
          </w:p>
          <w:p w:rsidR="00A07638" w:rsidRPr="00640986" w:rsidRDefault="00A07638" w:rsidP="00D538CD">
            <w:pPr>
              <w:rPr>
                <w:rFonts w:ascii="Arial" w:hAnsi="Arial" w:cs="Arial"/>
                <w:sz w:val="24"/>
              </w:rPr>
            </w:pPr>
          </w:p>
        </w:tc>
      </w:tr>
      <w:tr w:rsidR="00A07638" w:rsidRPr="00474877" w:rsidTr="00D538CD">
        <w:trPr>
          <w:trHeight w:val="4753"/>
        </w:trPr>
        <w:tc>
          <w:tcPr>
            <w:tcW w:w="1548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Results</w:t>
            </w:r>
          </w:p>
        </w:tc>
        <w:tc>
          <w:tcPr>
            <w:tcW w:w="7154" w:type="dxa"/>
            <w:gridSpan w:val="3"/>
            <w:tcMar>
              <w:top w:w="57" w:type="dxa"/>
              <w:bottom w:w="57" w:type="dxa"/>
            </w:tcMar>
          </w:tcPr>
          <w:p w:rsidR="00A07638" w:rsidRDefault="00A07638" w:rsidP="00D538CD">
            <w:pPr>
              <w:rPr>
                <w:sz w:val="22"/>
                <w:szCs w:val="22"/>
              </w:rPr>
            </w:pPr>
            <w:r w:rsidRPr="00F321F5">
              <w:rPr>
                <w:sz w:val="22"/>
                <w:szCs w:val="22"/>
              </w:rPr>
              <w:t xml:space="preserve">Hello. </w:t>
            </w:r>
          </w:p>
          <w:p w:rsidR="00A07638" w:rsidRDefault="00A07638" w:rsidP="00D538CD">
            <w:pPr>
              <w:rPr>
                <w:sz w:val="22"/>
                <w:szCs w:val="22"/>
              </w:rPr>
            </w:pPr>
            <w:r w:rsidRPr="00F321F5">
              <w:rPr>
                <w:sz w:val="22"/>
                <w:szCs w:val="22"/>
              </w:rPr>
              <w:br/>
              <w:t>First of all, thank you for your interest in animal welfare and animal protection.</w:t>
            </w:r>
          </w:p>
          <w:p w:rsidR="00A07638" w:rsidRPr="00F321F5" w:rsidRDefault="00A07638" w:rsidP="00D538CD">
            <w:pPr>
              <w:rPr>
                <w:rFonts w:ascii="Arial" w:hAnsi="Arial" w:cs="Arial"/>
                <w:sz w:val="22"/>
                <w:szCs w:val="22"/>
              </w:rPr>
            </w:pPr>
            <w:r w:rsidRPr="00F321F5">
              <w:rPr>
                <w:sz w:val="22"/>
                <w:szCs w:val="22"/>
              </w:rPr>
              <w:br/>
              <w:t xml:space="preserve">After checking the dog farm you reported, we inform you that it is a dog farm reported under the Livestock Excreta Act </w:t>
            </w:r>
            <w:r w:rsidRPr="00F321F5">
              <w:rPr>
                <w:sz w:val="22"/>
                <w:szCs w:val="22"/>
              </w:rPr>
              <w:br/>
            </w:r>
            <w:r w:rsidRPr="00F321F5">
              <w:rPr>
                <w:sz w:val="22"/>
                <w:szCs w:val="22"/>
              </w:rPr>
              <w:br/>
              <w:t>If there are any other violations, we will take action accordingly.</w:t>
            </w:r>
            <w:r w:rsidRPr="00F321F5">
              <w:rPr>
                <w:sz w:val="22"/>
                <w:szCs w:val="22"/>
              </w:rPr>
              <w:br/>
            </w:r>
            <w:r w:rsidRPr="00F321F5">
              <w:rPr>
                <w:sz w:val="22"/>
                <w:szCs w:val="22"/>
              </w:rPr>
              <w:br/>
              <w:t xml:space="preserve">We will cherish small lives, pay more attention to animal welfare and protection work, and try to become a </w:t>
            </w:r>
            <w:proofErr w:type="spellStart"/>
            <w:r w:rsidRPr="00F321F5">
              <w:rPr>
                <w:sz w:val="22"/>
                <w:szCs w:val="22"/>
              </w:rPr>
              <w:t>Yeongju</w:t>
            </w:r>
            <w:proofErr w:type="spellEnd"/>
            <w:r w:rsidRPr="00F321F5">
              <w:rPr>
                <w:sz w:val="22"/>
                <w:szCs w:val="22"/>
              </w:rPr>
              <w:t xml:space="preserve"> city that leads by example </w:t>
            </w:r>
            <w:r w:rsidRPr="00F321F5">
              <w:rPr>
                <w:sz w:val="22"/>
                <w:szCs w:val="22"/>
              </w:rPr>
              <w:br/>
            </w:r>
            <w:r w:rsidRPr="00F321F5">
              <w:rPr>
                <w:sz w:val="22"/>
                <w:szCs w:val="22"/>
              </w:rPr>
              <w:br/>
              <w:t>Once again, thank you for your interest in animal welfare and protection, and I hope your family will be full of health and happiness.</w:t>
            </w:r>
            <w:r w:rsidRPr="00F321F5">
              <w:rPr>
                <w:sz w:val="22"/>
                <w:szCs w:val="22"/>
              </w:rPr>
              <w:br/>
            </w:r>
            <w:r w:rsidRPr="00F321F5">
              <w:rPr>
                <w:sz w:val="22"/>
                <w:szCs w:val="22"/>
              </w:rPr>
              <w:br/>
              <w:t>Thank you.</w:t>
            </w:r>
          </w:p>
        </w:tc>
      </w:tr>
      <w:tr w:rsidR="00A07638" w:rsidRPr="00474877" w:rsidTr="00D538CD">
        <w:trPr>
          <w:trHeight w:val="374"/>
        </w:trPr>
        <w:tc>
          <w:tcPr>
            <w:tcW w:w="1548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Organization</w:t>
            </w:r>
          </w:p>
        </w:tc>
        <w:tc>
          <w:tcPr>
            <w:tcW w:w="7154" w:type="dxa"/>
            <w:gridSpan w:val="3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영주시</w:t>
            </w:r>
          </w:p>
        </w:tc>
      </w:tr>
      <w:tr w:rsidR="00A07638" w:rsidTr="00D538CD">
        <w:tc>
          <w:tcPr>
            <w:tcW w:w="1548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lastRenderedPageBreak/>
              <w:t>Department</w:t>
            </w:r>
          </w:p>
        </w:tc>
        <w:tc>
          <w:tcPr>
            <w:tcW w:w="7154" w:type="dxa"/>
            <w:gridSpan w:val="3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축산과</w:t>
            </w:r>
          </w:p>
        </w:tc>
      </w:tr>
      <w:tr w:rsidR="00A07638" w:rsidTr="00D538CD">
        <w:tc>
          <w:tcPr>
            <w:tcW w:w="1548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Date</w:t>
            </w:r>
            <w:r>
              <w:rPr>
                <w:rFonts w:ascii="Arial" w:hAnsi="Arial" w:cs="Arial"/>
                <w:sz w:val="24"/>
              </w:rPr>
              <w:t xml:space="preserve"> of processing</w:t>
            </w:r>
          </w:p>
        </w:tc>
        <w:tc>
          <w:tcPr>
            <w:tcW w:w="7154" w:type="dxa"/>
            <w:gridSpan w:val="3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>
              <w:t>2022-06-03</w:t>
            </w:r>
          </w:p>
        </w:tc>
      </w:tr>
      <w:tr w:rsidR="00A07638" w:rsidTr="00D538CD">
        <w:tc>
          <w:tcPr>
            <w:tcW w:w="1548" w:type="dxa"/>
            <w:tcMar>
              <w:top w:w="57" w:type="dxa"/>
              <w:bottom w:w="57" w:type="dxa"/>
            </w:tcMar>
          </w:tcPr>
          <w:p w:rsidR="00A07638" w:rsidRPr="00474877" w:rsidRDefault="00A07638" w:rsidP="00D538CD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Staff in Charge</w:t>
            </w:r>
          </w:p>
        </w:tc>
        <w:tc>
          <w:tcPr>
            <w:tcW w:w="7154" w:type="dxa"/>
            <w:gridSpan w:val="3"/>
            <w:tcMar>
              <w:top w:w="57" w:type="dxa"/>
              <w:bottom w:w="57" w:type="dxa"/>
            </w:tcMar>
          </w:tcPr>
          <w:p w:rsidR="00A07638" w:rsidRDefault="00A07638" w:rsidP="00D538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영주시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축산과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4"/>
              </w:rPr>
              <w:t>권동건</w:t>
            </w:r>
            <w:proofErr w:type="spellEnd"/>
          </w:p>
          <w:p w:rsidR="00A07638" w:rsidRPr="00474877" w:rsidRDefault="00A07638" w:rsidP="00454389">
            <w:pPr>
              <w:rPr>
                <w:rFonts w:ascii="Arial" w:hAnsi="Arial" w:cs="Arial"/>
                <w:sz w:val="24"/>
              </w:rPr>
            </w:pPr>
            <w:r w:rsidRPr="00474877">
              <w:rPr>
                <w:rFonts w:ascii="Arial" w:hAnsi="Arial" w:cs="Arial"/>
                <w:sz w:val="24"/>
              </w:rPr>
              <w:t>(</w:t>
            </w:r>
            <w:r w:rsidR="00454389">
              <w:rPr>
                <w:rFonts w:ascii="Arial" w:hAnsi="Arial" w:cs="Arial" w:hint="eastAsia"/>
                <w:sz w:val="24"/>
              </w:rPr>
              <w:t>qoqo7691</w:t>
            </w:r>
            <w:r w:rsidRPr="00474877">
              <w:rPr>
                <w:rFonts w:ascii="Arial" w:hAnsi="Arial" w:cs="Arial"/>
                <w:sz w:val="24"/>
              </w:rPr>
              <w:t>@</w:t>
            </w:r>
            <w:r w:rsidR="00454389">
              <w:rPr>
                <w:rFonts w:ascii="Arial" w:hAnsi="Arial" w:cs="Arial"/>
                <w:sz w:val="24"/>
              </w:rPr>
              <w:t>korea.kr</w:t>
            </w:r>
            <w:bookmarkStart w:id="0" w:name="_GoBack"/>
            <w:bookmarkEnd w:id="0"/>
            <w:r w:rsidRPr="00474877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A07638" w:rsidRDefault="00A07638" w:rsidP="00A07638"/>
    <w:p w:rsidR="000C6ED6" w:rsidRDefault="00454389"/>
    <w:sectPr w:rsidR="000C6ED6" w:rsidSect="005550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8"/>
    <w:rsid w:val="00454389"/>
    <w:rsid w:val="00A07638"/>
    <w:rsid w:val="00A222E7"/>
    <w:rsid w:val="00E4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8A53"/>
  <w15:chartTrackingRefBased/>
  <w15:docId w15:val="{546A1AAE-8AEA-4597-9FF5-2318D291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3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name2">
    <w:name w:val="code_name2"/>
    <w:rsid w:val="00A07638"/>
    <w:rPr>
      <w:b/>
      <w:spacing w:val="-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Yeongju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baln</dc:creator>
  <cp:keywords/>
  <dc:description/>
  <cp:lastModifiedBy>baln</cp:lastModifiedBy>
  <cp:revision>2</cp:revision>
  <dcterms:created xsi:type="dcterms:W3CDTF">2022-05-31T00:48:00Z</dcterms:created>
  <dcterms:modified xsi:type="dcterms:W3CDTF">2022-05-31T00:49:00Z</dcterms:modified>
</cp:coreProperties>
</file>